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E4" w:rsidRDefault="00E338E4" w:rsidP="0087445F">
      <w:pPr>
        <w:shd w:val="clear" w:color="auto" w:fill="FFFFFF"/>
        <w:tabs>
          <w:tab w:val="left" w:pos="8931"/>
        </w:tabs>
        <w:spacing w:after="0" w:line="240" w:lineRule="auto"/>
        <w:ind w:left="1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E338E4" w:rsidRDefault="00E338E4" w:rsidP="00E338E4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E338E4" w:rsidRDefault="00E338E4" w:rsidP="00E338E4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E338E4" w:rsidRPr="009546B1" w:rsidRDefault="00E338E4" w:rsidP="00E33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</w:p>
    <w:p w:rsidR="00E338E4" w:rsidRPr="009546B1" w:rsidRDefault="00E338E4" w:rsidP="00E33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литературному чтению</w:t>
      </w:r>
      <w:r w:rsidRPr="009546B1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9546B1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E338E4" w:rsidRPr="009546B1" w:rsidRDefault="00E338E4" w:rsidP="00E33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6B1">
        <w:rPr>
          <w:rFonts w:ascii="Times New Roman" w:hAnsi="Times New Roman"/>
          <w:b/>
          <w:sz w:val="28"/>
          <w:szCs w:val="28"/>
        </w:rPr>
        <w:t xml:space="preserve">в 2018-2019 </w:t>
      </w:r>
      <w:proofErr w:type="spellStart"/>
      <w:r w:rsidRPr="009546B1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9546B1">
        <w:rPr>
          <w:rFonts w:ascii="Times New Roman" w:hAnsi="Times New Roman"/>
          <w:b/>
          <w:sz w:val="28"/>
          <w:szCs w:val="28"/>
        </w:rPr>
        <w:t>.</w:t>
      </w:r>
      <w:r w:rsidR="00DD4FA6">
        <w:rPr>
          <w:rFonts w:ascii="Times New Roman" w:hAnsi="Times New Roman"/>
          <w:b/>
          <w:sz w:val="28"/>
          <w:szCs w:val="28"/>
        </w:rPr>
        <w:t xml:space="preserve"> </w:t>
      </w:r>
      <w:r w:rsidRPr="009546B1">
        <w:rPr>
          <w:rFonts w:ascii="Times New Roman" w:hAnsi="Times New Roman"/>
          <w:b/>
          <w:sz w:val="28"/>
          <w:szCs w:val="28"/>
        </w:rPr>
        <w:t>г</w:t>
      </w:r>
      <w:r w:rsidR="00DD4FA6">
        <w:rPr>
          <w:rFonts w:ascii="Times New Roman" w:hAnsi="Times New Roman"/>
          <w:b/>
          <w:sz w:val="28"/>
          <w:szCs w:val="28"/>
        </w:rPr>
        <w:t>од</w:t>
      </w:r>
    </w:p>
    <w:p w:rsidR="00E338E4" w:rsidRDefault="00E338E4" w:rsidP="00E338E4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E338E4" w:rsidRDefault="00E338E4" w:rsidP="00E338E4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E338E4" w:rsidRPr="00E338E4" w:rsidRDefault="00E338E4" w:rsidP="00E338E4">
      <w:pPr>
        <w:shd w:val="clear" w:color="auto" w:fill="FFFFFF"/>
        <w:spacing w:after="0" w:line="240" w:lineRule="auto"/>
        <w:ind w:left="19"/>
        <w:jc w:val="both"/>
        <w:rPr>
          <w:rFonts w:ascii="Verdana" w:eastAsia="Times New Roman" w:hAnsi="Verdana"/>
          <w:color w:val="000000"/>
          <w:sz w:val="18"/>
          <w:szCs w:val="16"/>
          <w:lang w:eastAsia="ru-RU"/>
        </w:rPr>
      </w:pPr>
      <w:r w:rsidRPr="00E338E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Прочитай текст.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right="10" w:firstLine="708"/>
        <w:jc w:val="both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Вы сидите за уроками в тёплой комна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softHyphen/>
        <w:t>те осенью и замечаете, что запотели стёкла на окнах. Что же случилось?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right="10"/>
        <w:jc w:val="both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pacing w:val="-20"/>
          <w:sz w:val="32"/>
          <w:szCs w:val="28"/>
          <w:lang w:eastAsia="ru-RU"/>
        </w:rPr>
        <w:t>Тёплый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воздух комнаты коснулся охлаждённого стекла, водяные пары сгустились и превратились в крохотные капельки воды. Так бывает не только в комнате, но и на улице, в лесу, над рекой, над лу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softHyphen/>
        <w:t>гами и полями, когда охлаждаются пары.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firstLine="562"/>
        <w:jc w:val="both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Вот закончился тёплый летний день. Село солнце, и над рекой или болотом на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softHyphen/>
        <w:t>чал стелиться густой белый туман. Откуда взялся этот туман?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left="5" w:right="10" w:firstLine="562"/>
        <w:jc w:val="both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Земля нагрелась за день, а к вечеру стала   охлаждаться.   Влажный   воздух   над рекой сделался холоднее и уже не может впитывать водяные пары. Они сгустились и стали видимыми. Как и на охлаждённом стекле в тёплой комнате, они кажутся бе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softHyphen/>
        <w:t>лыми.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right="14"/>
        <w:jc w:val="both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Туман — это сгустившиеся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vertAlign w:val="superscript"/>
          <w:lang w:eastAsia="ru-RU"/>
        </w:rPr>
        <w:t>1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водяные пары.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Туманы бывают не только весной, летом и осенью — их можно наблюдать и зимой, когда дуют слабые тёплые ветры. Часто об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softHyphen/>
        <w:t>разуются они над незамёрзшей рекой, прорубью.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right="14" w:firstLine="562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 Ранние весенние туманы защищают по</w:t>
      </w: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softHyphen/>
        <w:t>севы от холодов. 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right="14" w:firstLine="562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___________________________________________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left="5" w:right="14"/>
        <w:jc w:val="both"/>
        <w:rPr>
          <w:rFonts w:ascii="Verdana" w:eastAsia="Times New Roman" w:hAnsi="Verdana"/>
          <w:color w:val="000000"/>
          <w:sz w:val="18"/>
          <w:szCs w:val="16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4"/>
          <w:vertAlign w:val="superscript"/>
          <w:lang w:eastAsia="ru-RU"/>
        </w:rPr>
        <w:t>1</w:t>
      </w:r>
      <w:r w:rsidRPr="00E338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Сгуститься — стать густым, более плотным.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left="14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left="14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Выполни задания. Отметь утверждения, соответствующие содержанию текста.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Определи  стиль речи.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художественный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научный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публицистический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Что   в  тексте   происходит  сначала, что потом?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водяные пары сгустились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водяные   пары   превратились   в   капельки воды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тёплый   воздух   касается   охлаждённого стекла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Выбери правильную последовательность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— Б — А     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  — А — В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  — А — Б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какое время  года бывают туманы: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во все времена года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только летом и осенью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только весной, летом и осенью</w:t>
      </w:r>
    </w:p>
    <w:p w:rsidR="00E338E4" w:rsidRPr="00E338E4" w:rsidRDefault="00E338E4" w:rsidP="00E338E4">
      <w:pPr>
        <w:shd w:val="clear" w:color="auto" w:fill="FFFFFF"/>
        <w:spacing w:after="0" w:line="240" w:lineRule="auto"/>
        <w:ind w:left="142" w:hanging="142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  каком условии зимой  бывает туман?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когда    температура    воздуха    очень низкая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когда светит яркое солнце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когда дуют слабые тёплые ветры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Укажи    слово,    противоположное    по смыслу слову </w:t>
      </w:r>
      <w:r w:rsidRPr="00E338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охлаждается.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холодает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нагревается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потеет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 Выбери наиболее точное название этого текста.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Защита посевов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За уроками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Туман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Подбери описание стелящегося тумана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Густой белый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Густой серый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Жидкий белый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Какую пользу приносят ранние весен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ние туманы? Выпиши ответ из тек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ста.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bCs/>
          <w:color w:val="000000"/>
          <w:spacing w:val="40"/>
          <w:sz w:val="28"/>
          <w:szCs w:val="28"/>
          <w:lang w:eastAsia="ru-RU"/>
        </w:rPr>
        <w:t>Ответ:______________________________________________________________________________________________________________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 Используя   те</w:t>
      </w:r>
      <w:proofErr w:type="gramStart"/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кст  пр</w:t>
      </w:r>
      <w:proofErr w:type="gramEnd"/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оизведения, допиши словосочетания.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стекло </w:t>
      </w:r>
      <w:r w:rsidRPr="00E338E4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ru-RU"/>
        </w:rPr>
        <w:t>(какое?)____________________</w:t>
      </w: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капельки </w:t>
      </w:r>
      <w:r w:rsidRPr="00E338E4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ru-RU"/>
        </w:rPr>
        <w:t>(какие?)</w:t>
      </w: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_______________________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пары </w:t>
      </w:r>
      <w:r w:rsidRPr="00E338E4">
        <w:rPr>
          <w:rFonts w:ascii="Times New Roman" w:eastAsia="Times New Roman" w:hAnsi="Times New Roman"/>
          <w:color w:val="000000"/>
          <w:spacing w:val="40"/>
          <w:sz w:val="28"/>
          <w:szCs w:val="28"/>
          <w:lang w:eastAsia="ru-RU"/>
        </w:rPr>
        <w:t>(какие?)_____________________</w:t>
      </w: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  Где зимой часто образуется туман? Выпиши из текста.</w:t>
      </w: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E338E4" w:rsidRPr="00E338E4" w:rsidRDefault="00E338E4" w:rsidP="00E338E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E338E4" w:rsidRDefault="00E338E4" w:rsidP="00E3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38E4" w:rsidRDefault="00E338E4" w:rsidP="00E3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38E4" w:rsidRPr="00E338E4" w:rsidRDefault="00E338E4" w:rsidP="00E338E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E338E4" w:rsidRPr="00E338E4" w:rsidRDefault="00E338E4" w:rsidP="00E33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Оценивание работы:</w:t>
      </w:r>
    </w:p>
    <w:p w:rsidR="00E338E4" w:rsidRPr="00E338E4" w:rsidRDefault="00E338E4" w:rsidP="00E338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«5» - 100 – 75%                                              </w:t>
      </w:r>
    </w:p>
    <w:p w:rsidR="00E338E4" w:rsidRPr="00E338E4" w:rsidRDefault="00E338E4" w:rsidP="00E338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«4» - 74– 66% </w:t>
      </w:r>
    </w:p>
    <w:p w:rsidR="00E338E4" w:rsidRPr="00E338E4" w:rsidRDefault="00E338E4" w:rsidP="00E338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«3» - 65 – 50%      </w:t>
      </w:r>
    </w:p>
    <w:p w:rsidR="00E338E4" w:rsidRPr="00E338E4" w:rsidRDefault="00E338E4" w:rsidP="00E33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«2» - менее 50%                                             </w:t>
      </w:r>
    </w:p>
    <w:p w:rsidR="00E338E4" w:rsidRPr="00E338E4" w:rsidRDefault="00E338E4" w:rsidP="00E338E4">
      <w:pPr>
        <w:spacing w:after="200" w:line="276" w:lineRule="auto"/>
      </w:pPr>
    </w:p>
    <w:p w:rsidR="00251A13" w:rsidRPr="00817CB9" w:rsidRDefault="00251A13" w:rsidP="00817CB9"/>
    <w:sectPr w:rsidR="00251A13" w:rsidRPr="00817CB9" w:rsidSect="003B5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DB"/>
    <w:rsid w:val="00251A13"/>
    <w:rsid w:val="00323951"/>
    <w:rsid w:val="005057DB"/>
    <w:rsid w:val="00817CB9"/>
    <w:rsid w:val="0087445F"/>
    <w:rsid w:val="00DD4FA6"/>
    <w:rsid w:val="00E338E4"/>
    <w:rsid w:val="00EC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dcterms:created xsi:type="dcterms:W3CDTF">2019-02-20T08:24:00Z</dcterms:created>
  <dcterms:modified xsi:type="dcterms:W3CDTF">2019-02-27T07:18:00Z</dcterms:modified>
</cp:coreProperties>
</file>