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9D" w:rsidRDefault="000F5B9D">
      <w:pPr>
        <w:autoSpaceDE w:val="0"/>
        <w:autoSpaceDN w:val="0"/>
        <w:spacing w:after="78" w:line="220" w:lineRule="exact"/>
      </w:pPr>
    </w:p>
    <w:p w:rsidR="000F5B9D" w:rsidRPr="00AC2A5A" w:rsidRDefault="005A027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F5B9D" w:rsidRPr="00AC2A5A" w:rsidRDefault="005A027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0F5B9D" w:rsidRPr="00AC2A5A" w:rsidRDefault="005A0272">
      <w:pPr>
        <w:tabs>
          <w:tab w:val="left" w:pos="4598"/>
        </w:tabs>
        <w:autoSpaceDE w:val="0"/>
        <w:autoSpaceDN w:val="0"/>
        <w:spacing w:before="670" w:after="0" w:line="262" w:lineRule="auto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казенное учреждение "Управление образованием Администрации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Емельяновского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района"</w:t>
      </w:r>
    </w:p>
    <w:p w:rsidR="000F5B9D" w:rsidRDefault="005A0272">
      <w:pPr>
        <w:autoSpaceDE w:val="0"/>
        <w:autoSpaceDN w:val="0"/>
        <w:spacing w:before="672" w:after="1376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Еловская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260"/>
        <w:gridCol w:w="4040"/>
      </w:tblGrid>
      <w:tr w:rsidR="000F5B9D" w:rsidRPr="00AC2A5A">
        <w:trPr>
          <w:trHeight w:hRule="exact" w:val="550"/>
        </w:trPr>
        <w:tc>
          <w:tcPr>
            <w:tcW w:w="4260" w:type="dxa"/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60" w:after="0" w:line="245" w:lineRule="auto"/>
              <w:ind w:left="167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старший методист </w:t>
            </w:r>
          </w:p>
        </w:tc>
        <w:tc>
          <w:tcPr>
            <w:tcW w:w="4040" w:type="dxa"/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60" w:after="0" w:line="245" w:lineRule="auto"/>
              <w:ind w:left="93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УТВЕРЖДЕНО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МБОУ </w:t>
            </w:r>
            <w:proofErr w:type="spellStart"/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Еловская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СОШ</w:t>
            </w:r>
          </w:p>
        </w:tc>
      </w:tr>
    </w:tbl>
    <w:p w:rsidR="000F5B9D" w:rsidRPr="00AC2A5A" w:rsidRDefault="000F5B9D">
      <w:pPr>
        <w:autoSpaceDE w:val="0"/>
        <w:autoSpaceDN w:val="0"/>
        <w:spacing w:after="0" w:line="60" w:lineRule="exact"/>
        <w:rPr>
          <w:lang w:val="ru-RU"/>
        </w:rPr>
      </w:pPr>
    </w:p>
    <w:tbl>
      <w:tblPr>
        <w:tblW w:w="0" w:type="auto"/>
        <w:tblInd w:w="1656" w:type="dxa"/>
        <w:tblLayout w:type="fixed"/>
        <w:tblLook w:val="04A0" w:firstRow="1" w:lastRow="0" w:firstColumn="1" w:lastColumn="0" w:noHBand="0" w:noVBand="1"/>
      </w:tblPr>
      <w:tblGrid>
        <w:gridCol w:w="4700"/>
        <w:gridCol w:w="3500"/>
      </w:tblGrid>
      <w:tr w:rsidR="000F5B9D" w:rsidRPr="00AC2A5A">
        <w:trPr>
          <w:trHeight w:hRule="exact" w:val="958"/>
        </w:trPr>
        <w:tc>
          <w:tcPr>
            <w:tcW w:w="4700" w:type="dxa"/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60" w:after="0" w:line="230" w:lineRule="auto"/>
              <w:ind w:right="462"/>
              <w:jc w:val="right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______________Райская А.И.</w:t>
            </w:r>
          </w:p>
          <w:p w:rsidR="000F5B9D" w:rsidRPr="00AC2A5A" w:rsidRDefault="005A0272">
            <w:pPr>
              <w:autoSpaceDE w:val="0"/>
              <w:autoSpaceDN w:val="0"/>
              <w:spacing w:before="182" w:after="0" w:line="245" w:lineRule="auto"/>
              <w:ind w:left="1676" w:right="1440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№1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 2022 г.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60" w:after="0" w:line="286" w:lineRule="auto"/>
              <w:ind w:left="49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Адылова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Л.А. Приказ №01-05-176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"30" 08 2022 г.</w:t>
            </w:r>
          </w:p>
        </w:tc>
      </w:tr>
    </w:tbl>
    <w:p w:rsidR="000F5B9D" w:rsidRPr="00AC2A5A" w:rsidRDefault="005A0272">
      <w:pPr>
        <w:autoSpaceDE w:val="0"/>
        <w:autoSpaceDN w:val="0"/>
        <w:spacing w:before="978" w:after="0" w:line="262" w:lineRule="auto"/>
        <w:ind w:left="3456" w:right="3744"/>
        <w:jc w:val="center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4489230)</w:t>
      </w:r>
    </w:p>
    <w:p w:rsidR="000F5B9D" w:rsidRPr="00AC2A5A" w:rsidRDefault="005A0272">
      <w:pPr>
        <w:autoSpaceDE w:val="0"/>
        <w:autoSpaceDN w:val="0"/>
        <w:spacing w:before="166" w:after="0" w:line="262" w:lineRule="auto"/>
        <w:ind w:left="4032" w:right="4032"/>
        <w:jc w:val="center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0F5B9D" w:rsidRPr="00AC2A5A" w:rsidRDefault="005A0272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C2A5A" w:rsidRDefault="005A0272" w:rsidP="00AC2A5A">
      <w:pPr>
        <w:autoSpaceDE w:val="0"/>
        <w:autoSpaceDN w:val="0"/>
        <w:spacing w:before="2112" w:after="0" w:line="262" w:lineRule="auto"/>
        <w:ind w:left="7940" w:right="144" w:hanging="2052"/>
        <w:rPr>
          <w:rFonts w:ascii="Times New Roman" w:eastAsia="Times New Roman" w:hAnsi="Times New Roman"/>
          <w:color w:val="000000"/>
          <w:sz w:val="24"/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Анцупова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Инга Вадимовна </w:t>
      </w:r>
      <w:r w:rsidRPr="00AC2A5A">
        <w:rPr>
          <w:lang w:val="ru-RU"/>
        </w:rPr>
        <w:br/>
      </w:r>
      <w:r w:rsidR="00AC2A5A">
        <w:rPr>
          <w:rFonts w:ascii="Times New Roman" w:eastAsia="Times New Roman" w:hAnsi="Times New Roman"/>
          <w:color w:val="000000"/>
          <w:sz w:val="24"/>
          <w:lang w:val="ru-RU"/>
        </w:rPr>
        <w:t>Учитель Технологии</w:t>
      </w:r>
    </w:p>
    <w:p w:rsidR="000F5B9D" w:rsidRPr="00AC2A5A" w:rsidRDefault="00AC2A5A" w:rsidP="00AC2A5A">
      <w:pPr>
        <w:autoSpaceDE w:val="0"/>
        <w:autoSpaceDN w:val="0"/>
        <w:spacing w:before="2112" w:after="0" w:line="262" w:lineRule="auto"/>
        <w:ind w:right="14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Ел</w:t>
      </w:r>
      <w:r w:rsidR="005A0272" w:rsidRPr="00AC2A5A">
        <w:rPr>
          <w:rFonts w:ascii="Times New Roman" w:eastAsia="Times New Roman" w:hAnsi="Times New Roman"/>
          <w:color w:val="000000"/>
          <w:sz w:val="24"/>
          <w:lang w:val="ru-RU"/>
        </w:rPr>
        <w:t>овое 2022</w:t>
      </w:r>
    </w:p>
    <w:p w:rsidR="000F5B9D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AC2A5A" w:rsidRPr="00AC2A5A" w:rsidRDefault="00AC2A5A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 w:rsidP="000D3780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bookmarkEnd w:id="0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F5B9D" w:rsidRPr="00AC2A5A" w:rsidRDefault="005A0272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, ОБШЕКУЛЬТУРНЫЙ И ОБРАЗОВАТЕЛЬНЫ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Й КОНТЕНТ ТЕХНОЛОГИИ </w:t>
      </w:r>
    </w:p>
    <w:p w:rsidR="000F5B9D" w:rsidRPr="00AC2A5A" w:rsidRDefault="005A0272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0F5B9D" w:rsidRPr="00AC2A5A" w:rsidRDefault="005A0272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сти человека.</w:t>
      </w:r>
    </w:p>
    <w:p w:rsidR="000F5B9D" w:rsidRPr="00AC2A5A" w:rsidRDefault="005A0272">
      <w:pPr>
        <w:autoSpaceDE w:val="0"/>
        <w:autoSpaceDN w:val="0"/>
        <w:spacing w:before="72" w:after="0"/>
        <w:ind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агающей концепцией индустриального общества. Оно сохранило и умножило свою значимость в информационном обществе.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й (что постепенно распространяется практически на все аспекты человеческой жизни).</w:t>
      </w:r>
      <w:proofErr w:type="gramEnd"/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0F5B9D" w:rsidRPr="00AC2A5A" w:rsidRDefault="005A0272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ть технологии была осмыслена в различных плоскостях: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0F5B9D" w:rsidRPr="00AC2A5A" w:rsidRDefault="005A0272">
      <w:pPr>
        <w:autoSpaceDE w:val="0"/>
        <w:autoSpaceDN w:val="0"/>
        <w:spacing w:before="70" w:after="0"/>
        <w:ind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Ин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сь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0F5B9D" w:rsidRPr="00AC2A5A" w:rsidRDefault="005A0272">
      <w:pPr>
        <w:autoSpaceDE w:val="0"/>
        <w:autoSpaceDN w:val="0"/>
        <w:spacing w:before="70" w:after="0" w:line="288" w:lineRule="auto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процесса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0F5B9D" w:rsidRPr="00AC2A5A" w:rsidRDefault="005A0272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0F5B9D" w:rsidRPr="00AC2A5A" w:rsidRDefault="005A0272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цель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66" w:line="220" w:lineRule="exact"/>
        <w:rPr>
          <w:lang w:val="ru-RU"/>
        </w:rPr>
      </w:pPr>
    </w:p>
    <w:p w:rsidR="000F5B9D" w:rsidRPr="00AC2A5A" w:rsidRDefault="005A0272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ийской Федерации.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логиями;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ериев личной и общественной безопасности;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цифровых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ами оценки своих профессиональных предпочтений.</w:t>
      </w:r>
      <w:proofErr w:type="gramEnd"/>
    </w:p>
    <w:p w:rsidR="000F5B9D" w:rsidRPr="00AC2A5A" w:rsidRDefault="005A027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ть, что именно в технологии реализуются все аспекты фундаментальной для образования категории «знания», а именно: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 — знание методов, технологий, приводящих к желаемому результату при соблюдении определённых условий;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методологич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еское знание — знание общих закономерностей изучаемых явлений и процессов.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полного цикла решения поставленной задачи.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практически вся современная профессиональная деят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ельность, включая ручной труд,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66" w:line="220" w:lineRule="exact"/>
        <w:rPr>
          <w:lang w:val="ru-RU"/>
        </w:rPr>
      </w:pPr>
    </w:p>
    <w:p w:rsidR="000F5B9D" w:rsidRPr="00AC2A5A" w:rsidRDefault="005A027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использования этих технологий при изготовлении изделий становится важной задачей в курсе технолог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развитии умения учиться.</w:t>
      </w:r>
    </w:p>
    <w:p w:rsidR="000F5B9D" w:rsidRPr="00AC2A5A" w:rsidRDefault="005A0272">
      <w:pPr>
        <w:autoSpaceDE w:val="0"/>
        <w:autoSpaceDN w:val="0"/>
        <w:spacing w:before="262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0F5B9D" w:rsidRPr="00AC2A5A" w:rsidRDefault="005A0272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образных моделей. Только в этом случае можно достичь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0F5B9D" w:rsidRPr="00AC2A5A" w:rsidRDefault="005A027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по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оздания значимых для человека продуктов.</w:t>
      </w:r>
    </w:p>
    <w:p w:rsidR="000F5B9D" w:rsidRPr="00AC2A5A" w:rsidRDefault="005A0272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</w:t>
      </w:r>
      <w:r w:rsidRPr="00AC2A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пищевых продуктов»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 Значительное внимание уделяется технологиям создания уникальных изделий народного творчества.</w:t>
      </w:r>
    </w:p>
    <w:p w:rsidR="000F5B9D" w:rsidRPr="00AC2A5A" w:rsidRDefault="005A0272">
      <w:pPr>
        <w:autoSpaceDE w:val="0"/>
        <w:autoSpaceDN w:val="0"/>
        <w:spacing w:before="262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0F5B9D" w:rsidRPr="00AC2A5A" w:rsidRDefault="005A0272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autoSpaceDE w:val="0"/>
        <w:autoSpaceDN w:val="0"/>
        <w:spacing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5B9D" w:rsidRPr="00AC2A5A" w:rsidRDefault="005A027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0F5B9D" w:rsidRPr="00AC2A5A" w:rsidRDefault="005A0272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го исполнения алгоритма. Робот как исполнитель алгоритма. Робот как механизм.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0F5B9D" w:rsidRPr="00AC2A5A" w:rsidRDefault="005A0272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</w:t>
      </w: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аздел</w:t>
      </w:r>
      <w:proofErr w:type="spellEnd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а к изделию.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0F5B9D" w:rsidRPr="00AC2A5A" w:rsidRDefault="005A0272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Сырьё и мате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в бумаге.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еханизмов. Тонколистовая сталь и проволока.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C2A5A">
        <w:rPr>
          <w:lang w:val="ru-RU"/>
        </w:rPr>
        <w:tab/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0F5B9D" w:rsidRPr="00AC2A5A" w:rsidRDefault="005A027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менты для работы с металлом.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0F5B9D" w:rsidRPr="00AC2A5A" w:rsidRDefault="005A0272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тканью. Действия при работе с древесиной. Действия при работе с тонколистовым металлом. Приготовление пищи.</w:t>
      </w:r>
    </w:p>
    <w:p w:rsidR="000F5B9D" w:rsidRPr="00AC2A5A" w:rsidRDefault="005A02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autoSpaceDE w:val="0"/>
        <w:autoSpaceDN w:val="0"/>
        <w:spacing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ЕЛЬНЫЕ РЕЗУЛЬТАТЫ</w:t>
      </w:r>
    </w:p>
    <w:p w:rsidR="000F5B9D" w:rsidRPr="00AC2A5A" w:rsidRDefault="005A0272">
      <w:pPr>
        <w:autoSpaceDE w:val="0"/>
        <w:autoSpaceDN w:val="0"/>
        <w:spacing w:before="346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F5B9D" w:rsidRPr="00AC2A5A" w:rsidRDefault="005A0272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морально-этических принципов в деятельности, связанной с реализацией технологий;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0F5B9D" w:rsidRPr="00AC2A5A" w:rsidRDefault="005A0272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воспр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иятие эстетических каче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0F5B9D" w:rsidRPr="00AC2A5A" w:rsidRDefault="005A0272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ельской деятельности, реализации на практике достижений науки.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0F5B9D" w:rsidRPr="00AC2A5A" w:rsidRDefault="005A0272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>Эколо</w:t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гическое воспитание: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0F5B9D" w:rsidRPr="00AC2A5A" w:rsidRDefault="005A0272">
      <w:pPr>
        <w:autoSpaceDE w:val="0"/>
        <w:autoSpaceDN w:val="0"/>
        <w:spacing w:before="264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ьными познавательными действиями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и противоречия в рассматриваемых фактах, данных и наблюдениях, относящихся к внешнему миру;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соб решения поставленной задачи, используя для этого необходимые материалы, инструменты и технологии.</w:t>
      </w:r>
    </w:p>
    <w:p w:rsidR="000F5B9D" w:rsidRPr="00AC2A5A" w:rsidRDefault="005A0272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получения необходимой информации;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уметь создава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ть, применять и преобразовывать знаки и символы, модели и схемы для решения учебных и познавательных задач;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поведение технической системы, в том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числе с учётом синергетических эффектов.</w:t>
      </w:r>
    </w:p>
    <w:p w:rsidR="000F5B9D" w:rsidRPr="00AC2A5A" w:rsidRDefault="005A0272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владеть начальными навыками работы с «большими данными»;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уметь самостоятельно планировать пути достижения целей, в том числе альтернативные, осознанно выб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ирать наиболее эффективные способы решения учебных и познавательных задач;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предло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женных условий и требований, корректировать свои действия в соответствии с изменяющейся ситуацией;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объяснять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причины достижения (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овать цель и процесс её достижения.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0F5B9D" w:rsidRPr="00AC2A5A" w:rsidRDefault="005A02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0F5B9D" w:rsidRPr="00AC2A5A" w:rsidRDefault="005A0272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 ходе 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их культур, в частности в социальных сетях.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выработки знаково-символических средств как необходимого условия успешной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проектной деятельности;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0F5B9D" w:rsidRPr="00AC2A5A" w:rsidRDefault="005A0272">
      <w:pPr>
        <w:autoSpaceDE w:val="0"/>
        <w:autoSpaceDN w:val="0"/>
        <w:spacing w:before="262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роль техники и технологий для прогрессивного развити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я общества;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ческую деятельность в соответствии со структурой технологии: этапами, операциями, действиями;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иями безопасности;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понятием «биотехнология»;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0F5B9D" w:rsidRPr="00AC2A5A" w:rsidRDefault="005A0272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познавательную и преобразовательную деятельно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сть человека;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активно использовать знания, полу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ченные при изучении других учебных предметов, и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выполнять технологические операции с использованием ручных инструментов, приспособл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ений, технологического оборудования;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применять р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учные технологии обработки конструкционных материалов;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выбирать продукты, инструменты и оборудование для приготовления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блюда;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выделять свой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AC2A5A">
        <w:rPr>
          <w:lang w:val="ru-RU"/>
        </w:rPr>
        <w:br/>
      </w:r>
      <w:r w:rsidRPr="00AC2A5A">
        <w:rPr>
          <w:lang w:val="ru-RU"/>
        </w:rPr>
        <w:tab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64" w:line="220" w:lineRule="exact"/>
        <w:rPr>
          <w:lang w:val="ru-RU"/>
        </w:rPr>
      </w:pPr>
    </w:p>
    <w:p w:rsidR="000F5B9D" w:rsidRDefault="005A027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66"/>
        <w:gridCol w:w="4562"/>
        <w:gridCol w:w="1080"/>
        <w:gridCol w:w="4120"/>
      </w:tblGrid>
      <w:tr w:rsidR="000F5B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7" w:lineRule="auto"/>
              <w:ind w:left="72" w:right="576"/>
              <w:jc w:val="both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образовательные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</w:p>
        </w:tc>
      </w:tr>
      <w:tr w:rsidR="000F5B9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</w:tr>
      <w:tr w:rsidR="000F5B9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0F5B9D" w:rsidRPr="00AC2A5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08.09.2022 14.09.2022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«Учебный предмет "Технология", потребности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и цели производственной деятельности»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/675/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«Преобразующая деятельность человека и мир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технологий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/663/ 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«Технология. История развития технологий»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/289223/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«Классификация технологий» (РЭШ)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/314300/</w:t>
            </w:r>
          </w:p>
        </w:tc>
      </w:tr>
      <w:tr w:rsidR="000F5B9D" w:rsidRPr="00AC2A5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Алгоритмы и начала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15.09.2022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алгоритмы среди других предписаний; формулировать свойства алгоритмов;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основное свойство алгоритма;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исполнять алгоритмы;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«Что такое алгоритм» (</w:t>
            </w:r>
            <w:proofErr w:type="spell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2494-9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-4943-9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46-049813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«Исполнители вокруг нас» (</w:t>
            </w:r>
            <w:proofErr w:type="spell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bdf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11-439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cba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deb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«Практическая работа. Составление алгоритмов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spellStart"/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Интернетурок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informatika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algoritm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ispolniteli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prakticheskaya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rabota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-2-</w:t>
            </w:r>
            <w:r w:rsidRPr="00AC2A5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sostavlenie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algoritmov</w:t>
            </w:r>
            <w:proofErr w:type="spellEnd"/>
          </w:p>
        </w:tc>
      </w:tr>
      <w:tr w:rsidR="000F5B9D" w:rsidRPr="00AC2A5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механические роботы-исполнители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06.10.2022 12.10.2022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своих действий с планируемыми результатами, 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контроля своей деятельности в процессе достижения результата;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программирование движения робота;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 программы;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«Функциональное разнообразие роботов»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107/</w:t>
            </w:r>
          </w:p>
        </w:tc>
      </w:tr>
      <w:tr w:rsidR="000F5B9D" w:rsidRPr="00AC2A5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13.10.2022 19.10.2022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способы преобразования движения из одного вида в другой;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«Машины, их классификация»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/256994/</w:t>
            </w:r>
          </w:p>
        </w:tc>
      </w:tr>
      <w:tr w:rsidR="000F5B9D">
        <w:trPr>
          <w:trHeight w:hRule="exact" w:val="12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Механические,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технические и </w:t>
            </w:r>
            <w:proofErr w:type="spell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робото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-технические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20.10.2022 26.10.2022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0F5B9D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 механические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27.10.2022 28.10.2022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планировать преобразование видов движения;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0F5B9D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Простые модели с элементами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управления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07.11.2022 10.11.2022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управления собранной моделью, определение системы команд, необходимых для 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управления;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0F5B9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0F5B9D"/>
        </w:tc>
      </w:tr>
      <w:tr w:rsidR="000F5B9D" w:rsidRPr="00AC2A5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2. </w:t>
            </w:r>
            <w:r w:rsidRPr="00AC2A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</w:tbl>
    <w:p w:rsidR="000F5B9D" w:rsidRPr="00AC2A5A" w:rsidRDefault="000F5B9D">
      <w:pPr>
        <w:autoSpaceDE w:val="0"/>
        <w:autoSpaceDN w:val="0"/>
        <w:spacing w:after="0" w:line="14" w:lineRule="exact"/>
        <w:rPr>
          <w:lang w:val="ru-RU"/>
        </w:rPr>
      </w:pPr>
    </w:p>
    <w:p w:rsidR="000F5B9D" w:rsidRPr="00AC2A5A" w:rsidRDefault="000F5B9D">
      <w:pPr>
        <w:rPr>
          <w:lang w:val="ru-RU"/>
        </w:rPr>
        <w:sectPr w:rsidR="000F5B9D" w:rsidRPr="00AC2A5A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06"/>
        <w:gridCol w:w="528"/>
        <w:gridCol w:w="1104"/>
        <w:gridCol w:w="1140"/>
        <w:gridCol w:w="866"/>
        <w:gridCol w:w="4562"/>
        <w:gridCol w:w="1080"/>
        <w:gridCol w:w="4120"/>
      </w:tblGrid>
      <w:tr w:rsidR="000F5B9D" w:rsidRPr="00AC2A5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Структура технологии: от материала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11.11.2022 17.11.2022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 назначение технологии;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«Цикл жизни технологий и технологические процессы»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/664/ Урок «Техническая документация. Виды технической документации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/7083/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/257620/ Урок «Чтение технической документации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/7084/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/308846/</w:t>
            </w:r>
          </w:p>
        </w:tc>
      </w:tr>
      <w:tr w:rsidR="000F5B9D" w:rsidRPr="00AC2A5A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24.11.2022 30.12.2022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«Материалы для производства материальных благ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/256499/ 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«Искусственные и синтетические материалы»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/289192/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«Конструкционные материалы и их использование»(РЭШ)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/314362/ Урок «Свойства конструкционных матери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/256902/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«Текстильные материалы. Классификация.</w:t>
            </w:r>
          </w:p>
          <w:p w:rsidR="000F5B9D" w:rsidRPr="00AC2A5A" w:rsidRDefault="005A0272">
            <w:pPr>
              <w:autoSpaceDE w:val="0"/>
              <w:autoSpaceDN w:val="0"/>
              <w:spacing w:before="18" w:after="0" w:line="254" w:lineRule="auto"/>
              <w:ind w:left="72" w:right="576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Технологии производства ткани» (РЭШ)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/314393/ Урок «Текстильные материалы растительного происхожден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ия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/289285/ Урок «Текстильные материалы животного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происхождения» (РЭШ)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/256340/ Урок «Свойства текстильных материалов» (РЭШ) </w:t>
            </w:r>
          </w:p>
        </w:tc>
      </w:tr>
      <w:tr w:rsidR="000F5B9D" w:rsidRPr="00AC2A5A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и их свойства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02.02.2023 28.02.2023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50" w:lineRule="auto"/>
              <w:ind w:left="72" w:right="124"/>
              <w:jc w:val="both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Презентация по технологии "Пластмассы"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tekhnologii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plastmassy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0F5B9D" w:rsidRPr="00AC2A5A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09.03.2023 25.05.2023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«Технологии изготовления швейных изделий</w:t>
            </w:r>
            <w:proofErr w:type="gramStart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/667/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«Технологии получения и обработ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ки древесины и древесных материалов» (РЭШ)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/676/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«Металлы и способы их обработки» (РЭШ) </w:t>
            </w:r>
            <w:r w:rsidRPr="00AC2A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/1106/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«Технологии получения и обработки металлов»(РЭШ)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sson</w:t>
            </w: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/677/</w:t>
            </w:r>
          </w:p>
        </w:tc>
      </w:tr>
      <w:tr w:rsidR="000F5B9D">
        <w:trPr>
          <w:trHeight w:hRule="exact" w:val="348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</w:t>
            </w:r>
          </w:p>
        </w:tc>
        <w:tc>
          <w:tcPr>
            <w:tcW w:w="12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0F5B9D"/>
        </w:tc>
      </w:tr>
      <w:tr w:rsidR="000F5B9D">
        <w:trPr>
          <w:trHeight w:hRule="exact" w:val="522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0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0F5B9D"/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78" w:line="220" w:lineRule="exact"/>
      </w:pPr>
    </w:p>
    <w:p w:rsidR="000F5B9D" w:rsidRDefault="005A027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F5B9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F5B9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D" w:rsidRDefault="000F5B9D"/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на уроках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 различными материалами и пищевыми </w:t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продуктами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санитарии, гигиены и безопасной работы на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 дизайна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интерьера кухни с помощью компьютерных программ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Бытовая техника,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используемая на кухне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приготовления бутербродов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приготовления горячих напитков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 и фруктов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приготовления блюд из овощей и фруктов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F5B9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Алгоритмы и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первоначальные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 алгоритмов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Исполнители 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F5B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Исполнители алгоритмов (человек, робот)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 робота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 и окружающий мир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 передачи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управляемые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–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составляющие технологии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Древесина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Древесина и её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Потребность человечества в древесине. Сохранение лесов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Металлы и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Металлы и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(пластмассы) и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(пластмассы) и их свойства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пластмассами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пластмассами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Инструменты для работы с бумагой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изделий из бумаги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тканью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тканью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тканью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0F5B9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приёмы влажно-тепловой обработки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выполнения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ручных швейных операций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выполнения </w:t>
            </w:r>
            <w:r w:rsidRPr="00AC2A5A">
              <w:rPr>
                <w:lang w:val="ru-RU"/>
              </w:rPr>
              <w:br/>
            </w: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ручных швейных операций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Художественное оформление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Художественное оформление швейных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F5B9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древесиной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металлом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5B9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и технологии их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F5B9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и технологии их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0F5B9D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Pr="00AC2A5A" w:rsidRDefault="005A027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C2A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5A027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F5B9D" w:rsidRDefault="000F5B9D"/>
        </w:tc>
      </w:tr>
    </w:tbl>
    <w:p w:rsidR="000F5B9D" w:rsidRDefault="000F5B9D">
      <w:pPr>
        <w:autoSpaceDE w:val="0"/>
        <w:autoSpaceDN w:val="0"/>
        <w:spacing w:after="0" w:line="14" w:lineRule="exact"/>
      </w:pPr>
    </w:p>
    <w:p w:rsidR="000F5B9D" w:rsidRDefault="000F5B9D">
      <w:pPr>
        <w:sectPr w:rsidR="000F5B9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Default="000F5B9D">
      <w:pPr>
        <w:autoSpaceDE w:val="0"/>
        <w:autoSpaceDN w:val="0"/>
        <w:spacing w:after="78" w:line="220" w:lineRule="exact"/>
      </w:pPr>
    </w:p>
    <w:p w:rsidR="000F5B9D" w:rsidRDefault="005A027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F5B9D" w:rsidRDefault="005A027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F5B9D" w:rsidRPr="00AC2A5A" w:rsidRDefault="005A0272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класс/Тищенко А.Т., Синица Н.В.,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Общество с ограниченной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ответственностью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здательский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центр ВЕНТАНА-ГРАФ»; Акционерное общество «Издательство Просвещение»; Введите свой вариант:</w:t>
      </w:r>
    </w:p>
    <w:p w:rsidR="000F5B9D" w:rsidRPr="00AC2A5A" w:rsidRDefault="005A0272">
      <w:pPr>
        <w:autoSpaceDE w:val="0"/>
        <w:autoSpaceDN w:val="0"/>
        <w:spacing w:before="262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F5B9D" w:rsidRPr="00AC2A5A" w:rsidRDefault="005A0272">
      <w:pPr>
        <w:autoSpaceDE w:val="0"/>
        <w:autoSpaceDN w:val="0"/>
        <w:spacing w:before="166" w:after="0" w:line="230" w:lineRule="auto"/>
        <w:rPr>
          <w:lang w:val="ru-RU"/>
        </w:rPr>
      </w:pP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Методическое пособие Тищенко А. Т., Синица Н. В. — М.: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-Граф, 2016),</w:t>
      </w:r>
      <w:proofErr w:type="gramEnd"/>
    </w:p>
    <w:p w:rsidR="000F5B9D" w:rsidRPr="00AC2A5A" w:rsidRDefault="005A0272">
      <w:pPr>
        <w:autoSpaceDE w:val="0"/>
        <w:autoSpaceDN w:val="0"/>
        <w:spacing w:before="264"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F5B9D" w:rsidRPr="00AC2A5A" w:rsidRDefault="005A0272">
      <w:pPr>
        <w:autoSpaceDE w:val="0"/>
        <w:autoSpaceDN w:val="0"/>
        <w:spacing w:before="168" w:after="0" w:line="281" w:lineRule="auto"/>
        <w:ind w:right="720"/>
        <w:rPr>
          <w:lang w:val="ru-RU"/>
        </w:rPr>
      </w:pP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Московской электронной школы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на сайте "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lessons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идеоуроков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школьной программе на сайте "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proofErr w:type="gram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урок</w:t>
      </w:r>
      <w:proofErr w:type="gram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interneturok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/ Онлайн-школа "</w:t>
      </w:r>
      <w:proofErr w:type="spellStart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Знайка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znaika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F5B9D" w:rsidRPr="00AC2A5A" w:rsidRDefault="000F5B9D">
      <w:pPr>
        <w:autoSpaceDE w:val="0"/>
        <w:autoSpaceDN w:val="0"/>
        <w:spacing w:after="78" w:line="220" w:lineRule="exact"/>
        <w:rPr>
          <w:lang w:val="ru-RU"/>
        </w:rPr>
      </w:pPr>
    </w:p>
    <w:p w:rsidR="000F5B9D" w:rsidRPr="00AC2A5A" w:rsidRDefault="005A0272">
      <w:pPr>
        <w:autoSpaceDE w:val="0"/>
        <w:autoSpaceDN w:val="0"/>
        <w:spacing w:after="0" w:line="230" w:lineRule="auto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</w:t>
      </w: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>ОБЕСПЕЧЕНИЕ ОБРАЗОВАТЕЛЬНОГО ПРОЦЕССА</w:t>
      </w:r>
    </w:p>
    <w:p w:rsidR="000F5B9D" w:rsidRPr="00AC2A5A" w:rsidRDefault="005A0272">
      <w:pPr>
        <w:autoSpaceDE w:val="0"/>
        <w:autoSpaceDN w:val="0"/>
        <w:spacing w:before="346" w:after="0" w:line="300" w:lineRule="auto"/>
        <w:ind w:right="2736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проектор, ПК </w:t>
      </w:r>
      <w:r w:rsidRPr="00AC2A5A">
        <w:rPr>
          <w:lang w:val="ru-RU"/>
        </w:rPr>
        <w:br/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Наборы инструментов для выполнения лабораторных и практических работ</w:t>
      </w:r>
    </w:p>
    <w:p w:rsidR="000F5B9D" w:rsidRPr="00AC2A5A" w:rsidRDefault="005A027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C2A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AC2A5A">
        <w:rPr>
          <w:rFonts w:ascii="Times New Roman" w:eastAsia="Times New Roman" w:hAnsi="Times New Roman"/>
          <w:color w:val="000000"/>
          <w:sz w:val="24"/>
          <w:lang w:val="ru-RU"/>
        </w:rPr>
        <w:t>Швейное, кухонное, столярное оборудование</w:t>
      </w:r>
    </w:p>
    <w:p w:rsidR="000F5B9D" w:rsidRPr="00AC2A5A" w:rsidRDefault="000F5B9D">
      <w:pPr>
        <w:rPr>
          <w:lang w:val="ru-RU"/>
        </w:rPr>
        <w:sectPr w:rsidR="000F5B9D" w:rsidRPr="00AC2A5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0272" w:rsidRPr="00AC2A5A" w:rsidRDefault="005A0272">
      <w:pPr>
        <w:rPr>
          <w:lang w:val="ru-RU"/>
        </w:rPr>
      </w:pPr>
    </w:p>
    <w:sectPr w:rsidR="005A0272" w:rsidRPr="00AC2A5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3780"/>
    <w:rsid w:val="000F5B9D"/>
    <w:rsid w:val="0015074B"/>
    <w:rsid w:val="0029639D"/>
    <w:rsid w:val="00326F90"/>
    <w:rsid w:val="005A0272"/>
    <w:rsid w:val="00AA1D8D"/>
    <w:rsid w:val="00AC2A5A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74BF6-1D80-4DFB-B57A-CACF15FF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3</cp:revision>
  <dcterms:created xsi:type="dcterms:W3CDTF">2013-12-23T23:15:00Z</dcterms:created>
  <dcterms:modified xsi:type="dcterms:W3CDTF">2022-09-22T02:50:00Z</dcterms:modified>
  <cp:category/>
</cp:coreProperties>
</file>