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C3" w:rsidRPr="00A113C3" w:rsidRDefault="00A113C3" w:rsidP="00A113C3">
      <w:pPr>
        <w:widowControl/>
        <w:autoSpaceDE/>
        <w:autoSpaceDN/>
        <w:jc w:val="center"/>
        <w:rPr>
          <w:sz w:val="24"/>
          <w:szCs w:val="24"/>
          <w:lang w:eastAsia="ru-RU"/>
        </w:rPr>
      </w:pPr>
      <w:r w:rsidRPr="00A113C3">
        <w:rPr>
          <w:sz w:val="24"/>
          <w:szCs w:val="24"/>
          <w:lang w:eastAsia="ru-RU"/>
        </w:rPr>
        <w:t xml:space="preserve">        </w:t>
      </w:r>
      <w:r>
        <w:rPr>
          <w:sz w:val="24"/>
          <w:szCs w:val="24"/>
          <w:lang w:eastAsia="ru-RU"/>
        </w:rPr>
        <w:t xml:space="preserve">                    </w:t>
      </w:r>
      <w:r w:rsidR="00057BD1">
        <w:rPr>
          <w:sz w:val="24"/>
          <w:szCs w:val="24"/>
          <w:lang w:eastAsia="ru-RU"/>
        </w:rPr>
        <w:t xml:space="preserve">                               </w:t>
      </w:r>
      <w:r w:rsidRPr="00A113C3">
        <w:rPr>
          <w:sz w:val="24"/>
          <w:szCs w:val="24"/>
          <w:lang w:eastAsia="ru-RU"/>
        </w:rPr>
        <w:t>Утверждаю:</w:t>
      </w:r>
    </w:p>
    <w:p w:rsidR="00A113C3" w:rsidRPr="00A113C3" w:rsidRDefault="00A113C3" w:rsidP="00A113C3">
      <w:pPr>
        <w:widowControl/>
        <w:autoSpaceDE/>
        <w:autoSpaceDN/>
        <w:jc w:val="center"/>
        <w:rPr>
          <w:sz w:val="24"/>
          <w:szCs w:val="24"/>
          <w:lang w:eastAsia="ru-RU"/>
        </w:rPr>
      </w:pPr>
      <w:r w:rsidRPr="00A113C3">
        <w:rPr>
          <w:sz w:val="24"/>
          <w:szCs w:val="24"/>
          <w:lang w:eastAsia="ru-RU"/>
        </w:rPr>
        <w:t xml:space="preserve">                                                                                     </w:t>
      </w:r>
      <w:r w:rsidR="00057BD1">
        <w:rPr>
          <w:sz w:val="24"/>
          <w:szCs w:val="24"/>
          <w:lang w:eastAsia="ru-RU"/>
        </w:rPr>
        <w:t xml:space="preserve">          директор МБОУ Еловская </w:t>
      </w:r>
      <w:r w:rsidRPr="00A113C3">
        <w:rPr>
          <w:sz w:val="24"/>
          <w:szCs w:val="24"/>
          <w:lang w:eastAsia="ru-RU"/>
        </w:rPr>
        <w:t xml:space="preserve"> СОШ:                                                                                                                                                                                                                                    </w:t>
      </w:r>
    </w:p>
    <w:p w:rsidR="00A113C3" w:rsidRPr="00A113C3" w:rsidRDefault="00A113C3" w:rsidP="00A113C3">
      <w:pPr>
        <w:widowControl/>
        <w:autoSpaceDE/>
        <w:autoSpaceDN/>
        <w:jc w:val="center"/>
        <w:rPr>
          <w:sz w:val="24"/>
          <w:szCs w:val="24"/>
          <w:lang w:eastAsia="ru-RU"/>
        </w:rPr>
      </w:pPr>
      <w:r w:rsidRPr="00A113C3">
        <w:rPr>
          <w:sz w:val="24"/>
          <w:szCs w:val="24"/>
          <w:lang w:eastAsia="ru-RU"/>
        </w:rPr>
        <w:t xml:space="preserve">                                                                                        ___________   Адылова Л.А.</w:t>
      </w:r>
    </w:p>
    <w:p w:rsidR="00A113C3" w:rsidRPr="00A113C3" w:rsidRDefault="00A113C3" w:rsidP="00A113C3">
      <w:pPr>
        <w:widowControl/>
        <w:autoSpaceDE/>
        <w:autoSpaceDN/>
        <w:jc w:val="center"/>
        <w:rPr>
          <w:sz w:val="24"/>
          <w:szCs w:val="24"/>
          <w:lang w:eastAsia="ru-RU"/>
        </w:rPr>
      </w:pPr>
      <w:r w:rsidRPr="00A113C3">
        <w:rPr>
          <w:sz w:val="24"/>
          <w:szCs w:val="24"/>
          <w:lang w:eastAsia="ru-RU"/>
        </w:rPr>
        <w:t xml:space="preserve">                                                                                     </w:t>
      </w:r>
      <w:r w:rsidR="00057BD1">
        <w:rPr>
          <w:sz w:val="24"/>
          <w:szCs w:val="24"/>
          <w:lang w:eastAsia="ru-RU"/>
        </w:rPr>
        <w:t xml:space="preserve">            Приказ от 30.08.2022 № 01-05-17</w:t>
      </w:r>
      <w:r w:rsidRPr="00A113C3">
        <w:rPr>
          <w:sz w:val="24"/>
          <w:szCs w:val="24"/>
          <w:lang w:eastAsia="ru-RU"/>
        </w:rPr>
        <w:t>6</w:t>
      </w:r>
    </w:p>
    <w:p w:rsidR="00A113C3" w:rsidRPr="00A113C3" w:rsidRDefault="00A113C3" w:rsidP="00A113C3">
      <w:pPr>
        <w:widowControl/>
        <w:autoSpaceDE/>
        <w:autoSpaceDN/>
        <w:rPr>
          <w:sz w:val="24"/>
          <w:szCs w:val="24"/>
          <w:lang w:eastAsia="ru-RU"/>
        </w:rPr>
      </w:pPr>
      <w:r w:rsidRPr="00A113C3">
        <w:rPr>
          <w:sz w:val="24"/>
          <w:szCs w:val="24"/>
          <w:lang w:eastAsia="ru-RU"/>
        </w:rPr>
        <w:t xml:space="preserve">                                                                                                                         </w:t>
      </w:r>
    </w:p>
    <w:p w:rsidR="00A113C3" w:rsidRPr="00CE075E" w:rsidRDefault="00057BD1" w:rsidP="00A113C3">
      <w:pPr>
        <w:widowControl/>
        <w:autoSpaceDE/>
        <w:autoSpaceDN/>
        <w:jc w:val="center"/>
        <w:rPr>
          <w:b/>
          <w:sz w:val="28"/>
          <w:szCs w:val="28"/>
          <w:lang w:eastAsia="ru-RU"/>
        </w:rPr>
      </w:pPr>
      <w:r w:rsidRPr="00CE075E">
        <w:rPr>
          <w:b/>
          <w:sz w:val="28"/>
          <w:szCs w:val="28"/>
          <w:lang w:eastAsia="ru-RU"/>
        </w:rPr>
        <w:t>Учебный план на 2022</w:t>
      </w:r>
      <w:r w:rsidR="00A17E48" w:rsidRPr="00CE075E">
        <w:rPr>
          <w:b/>
          <w:sz w:val="28"/>
          <w:szCs w:val="28"/>
          <w:lang w:eastAsia="ru-RU"/>
        </w:rPr>
        <w:t>-</w:t>
      </w:r>
      <w:r w:rsidRPr="00CE075E">
        <w:rPr>
          <w:b/>
          <w:sz w:val="28"/>
          <w:szCs w:val="28"/>
          <w:lang w:eastAsia="ru-RU"/>
        </w:rPr>
        <w:t>2023</w:t>
      </w:r>
      <w:r w:rsidR="00A113C3" w:rsidRPr="00CE075E">
        <w:rPr>
          <w:b/>
          <w:sz w:val="28"/>
          <w:szCs w:val="28"/>
          <w:lang w:eastAsia="ru-RU"/>
        </w:rPr>
        <w:t xml:space="preserve"> учебный год</w:t>
      </w:r>
    </w:p>
    <w:p w:rsidR="001224A8" w:rsidRPr="00CE075E" w:rsidRDefault="00057BD1" w:rsidP="001224A8">
      <w:pPr>
        <w:widowControl/>
        <w:autoSpaceDE/>
        <w:autoSpaceDN/>
        <w:jc w:val="center"/>
        <w:rPr>
          <w:b/>
          <w:sz w:val="28"/>
          <w:szCs w:val="28"/>
          <w:lang w:eastAsia="ru-RU"/>
        </w:rPr>
      </w:pPr>
      <w:r w:rsidRPr="00CE075E">
        <w:rPr>
          <w:b/>
          <w:sz w:val="28"/>
          <w:szCs w:val="28"/>
          <w:lang w:eastAsia="ru-RU"/>
        </w:rPr>
        <w:t xml:space="preserve">для </w:t>
      </w:r>
      <w:r w:rsidR="00A113C3" w:rsidRPr="00CE075E">
        <w:rPr>
          <w:b/>
          <w:sz w:val="28"/>
          <w:szCs w:val="28"/>
          <w:lang w:eastAsia="ru-RU"/>
        </w:rPr>
        <w:t>обучающихся  с тяжелыми нарушениями речи</w:t>
      </w:r>
      <w:r w:rsidR="00A17E48" w:rsidRPr="00CE075E">
        <w:rPr>
          <w:b/>
          <w:sz w:val="28"/>
          <w:szCs w:val="28"/>
          <w:lang w:eastAsia="ru-RU"/>
        </w:rPr>
        <w:t xml:space="preserve"> (вариант 5.2)</w:t>
      </w:r>
      <w:r w:rsidR="001224A8" w:rsidRPr="00CE075E">
        <w:rPr>
          <w:b/>
          <w:sz w:val="28"/>
          <w:szCs w:val="28"/>
          <w:lang w:eastAsia="ru-RU"/>
        </w:rPr>
        <w:t xml:space="preserve"> </w:t>
      </w:r>
    </w:p>
    <w:p w:rsidR="001224A8" w:rsidRPr="00CE075E" w:rsidRDefault="001224A8" w:rsidP="001224A8">
      <w:pPr>
        <w:widowControl/>
        <w:autoSpaceDE/>
        <w:autoSpaceDN/>
        <w:jc w:val="center"/>
        <w:rPr>
          <w:b/>
          <w:sz w:val="28"/>
          <w:szCs w:val="28"/>
          <w:lang w:eastAsia="ru-RU"/>
        </w:rPr>
      </w:pPr>
      <w:r w:rsidRPr="00CE075E">
        <w:rPr>
          <w:b/>
          <w:sz w:val="28"/>
          <w:szCs w:val="28"/>
          <w:lang w:eastAsia="ru-RU"/>
        </w:rPr>
        <w:t>МБОУ Еловская СОШ</w:t>
      </w:r>
    </w:p>
    <w:p w:rsidR="00A113C3" w:rsidRPr="00CE075E" w:rsidRDefault="00727C48" w:rsidP="00A113C3">
      <w:pPr>
        <w:widowControl/>
        <w:autoSpaceDE/>
        <w:autoSpaceDN/>
        <w:jc w:val="center"/>
        <w:rPr>
          <w:b/>
          <w:sz w:val="28"/>
          <w:szCs w:val="28"/>
          <w:lang w:eastAsia="ru-RU"/>
        </w:rPr>
      </w:pPr>
      <w:r w:rsidRPr="00CE075E">
        <w:rPr>
          <w:b/>
          <w:sz w:val="28"/>
          <w:szCs w:val="28"/>
          <w:lang w:eastAsia="ru-RU"/>
        </w:rPr>
        <w:t xml:space="preserve"> 4</w:t>
      </w:r>
      <w:r w:rsidR="00A113C3" w:rsidRPr="00CE075E">
        <w:rPr>
          <w:b/>
          <w:sz w:val="28"/>
          <w:szCs w:val="28"/>
          <w:lang w:eastAsia="ru-RU"/>
        </w:rPr>
        <w:t xml:space="preserve"> класс</w:t>
      </w:r>
      <w:r w:rsidR="001224A8" w:rsidRPr="00CE075E">
        <w:rPr>
          <w:b/>
          <w:sz w:val="28"/>
          <w:szCs w:val="28"/>
          <w:lang w:eastAsia="ru-RU"/>
        </w:rPr>
        <w:t xml:space="preserve"> - </w:t>
      </w:r>
      <w:r w:rsidR="00A113C3" w:rsidRPr="00CE075E">
        <w:rPr>
          <w:b/>
          <w:sz w:val="28"/>
          <w:szCs w:val="28"/>
          <w:lang w:eastAsia="ru-RU"/>
        </w:rPr>
        <w:t>пятидневная учебная неделя</w:t>
      </w:r>
    </w:p>
    <w:p w:rsidR="0004265D" w:rsidRPr="00A113C3" w:rsidRDefault="0004265D" w:rsidP="00A113C3">
      <w:pPr>
        <w:widowControl/>
        <w:autoSpaceDE/>
        <w:autoSpaceDN/>
        <w:jc w:val="center"/>
        <w:rPr>
          <w:b/>
          <w:sz w:val="24"/>
          <w:szCs w:val="24"/>
          <w:lang w:eastAsia="ru-RU"/>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685"/>
        <w:gridCol w:w="1985"/>
        <w:gridCol w:w="1701"/>
      </w:tblGrid>
      <w:tr w:rsidR="0004265D" w:rsidRPr="0063025D" w:rsidTr="00CE075E">
        <w:trPr>
          <w:trHeight w:val="476"/>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rPr>
                <w:rFonts w:eastAsia="Arial Unicode MS"/>
                <w:sz w:val="24"/>
                <w:szCs w:val="24"/>
                <w:lang w:eastAsia="ru-RU"/>
              </w:rPr>
            </w:pPr>
            <w:r w:rsidRPr="00CE075E">
              <w:rPr>
                <w:b/>
                <w:sz w:val="24"/>
                <w:szCs w:val="24"/>
                <w:lang w:eastAsia="ru-RU"/>
              </w:rPr>
              <w:t>Предметные области</w:t>
            </w:r>
          </w:p>
        </w:tc>
        <w:tc>
          <w:tcPr>
            <w:tcW w:w="3685" w:type="dxa"/>
            <w:vMerge w:val="restart"/>
            <w:tcBorders>
              <w:top w:val="single" w:sz="4" w:space="0" w:color="auto"/>
              <w:left w:val="single" w:sz="4" w:space="0" w:color="auto"/>
              <w:bottom w:val="single" w:sz="4" w:space="0" w:color="auto"/>
              <w:right w:val="single" w:sz="4" w:space="0" w:color="auto"/>
            </w:tcBorders>
            <w:hideMark/>
          </w:tcPr>
          <w:p w:rsidR="0004265D" w:rsidRPr="00CE075E" w:rsidRDefault="0004265D" w:rsidP="00CE075E">
            <w:pPr>
              <w:ind w:firstLine="63"/>
              <w:rPr>
                <w:b/>
                <w:sz w:val="24"/>
                <w:szCs w:val="24"/>
                <w:lang w:eastAsia="ru-RU"/>
              </w:rPr>
            </w:pPr>
            <w:r w:rsidRPr="00CE075E">
              <w:rPr>
                <w:b/>
                <w:sz w:val="24"/>
                <w:szCs w:val="24"/>
                <w:lang w:eastAsia="ru-RU"/>
              </w:rPr>
              <w:t>Учебные предметы</w:t>
            </w:r>
          </w:p>
          <w:p w:rsidR="0004265D" w:rsidRPr="00CE075E" w:rsidRDefault="0004265D" w:rsidP="00CE075E">
            <w:pPr>
              <w:ind w:firstLine="63"/>
              <w:rPr>
                <w:rFonts w:eastAsia="Arial Unicode M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rPr>
                <w:b/>
                <w:sz w:val="24"/>
                <w:szCs w:val="24"/>
                <w:lang w:eastAsia="ru-RU"/>
              </w:rPr>
            </w:pPr>
            <w:r w:rsidRPr="00CE075E">
              <w:rPr>
                <w:b/>
                <w:sz w:val="24"/>
                <w:szCs w:val="24"/>
                <w:lang w:eastAsia="ru-RU"/>
              </w:rPr>
              <w:t xml:space="preserve">Класс </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rPr>
                <w:b/>
                <w:sz w:val="24"/>
                <w:szCs w:val="24"/>
                <w:lang w:eastAsia="ru-RU"/>
              </w:rPr>
            </w:pPr>
            <w:r w:rsidRPr="00CE075E">
              <w:rPr>
                <w:b/>
                <w:sz w:val="24"/>
                <w:szCs w:val="24"/>
                <w:lang w:eastAsia="ru-RU"/>
              </w:rPr>
              <w:t xml:space="preserve">Всего </w:t>
            </w:r>
          </w:p>
        </w:tc>
      </w:tr>
      <w:tr w:rsidR="0004265D" w:rsidRPr="0063025D" w:rsidTr="00CE075E">
        <w:trPr>
          <w:trHeight w:val="29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spacing w:line="276" w:lineRule="auto"/>
              <w:ind w:firstLine="63"/>
              <w:rPr>
                <w:rFonts w:eastAsia="Arial Unicode MS"/>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spacing w:line="276" w:lineRule="auto"/>
              <w:ind w:firstLine="63"/>
              <w:rPr>
                <w:rFonts w:eastAsia="Arial Unicode MS"/>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4265D" w:rsidRPr="00CE075E" w:rsidRDefault="00057BD1" w:rsidP="00CE075E">
            <w:pPr>
              <w:spacing w:line="276" w:lineRule="auto"/>
              <w:ind w:firstLine="63"/>
              <w:jc w:val="center"/>
              <w:rPr>
                <w:rFonts w:eastAsia="Arial Unicode MS"/>
                <w:sz w:val="24"/>
                <w:szCs w:val="24"/>
                <w:lang w:eastAsia="ru-RU"/>
              </w:rPr>
            </w:pPr>
            <w:r w:rsidRPr="00CE075E">
              <w:rPr>
                <w:rFonts w:eastAsia="Arial Unicode MS"/>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spacing w:line="276" w:lineRule="auto"/>
              <w:ind w:firstLine="63"/>
              <w:rPr>
                <w:rFonts w:eastAsia="Arial Unicode MS"/>
                <w:sz w:val="24"/>
                <w:szCs w:val="24"/>
                <w:lang w:eastAsia="ru-RU"/>
              </w:rPr>
            </w:pPr>
          </w:p>
        </w:tc>
      </w:tr>
      <w:tr w:rsidR="0004265D" w:rsidRPr="0063025D" w:rsidTr="00CE075E">
        <w:trPr>
          <w:trHeight w:val="384"/>
        </w:trPr>
        <w:tc>
          <w:tcPr>
            <w:tcW w:w="8648" w:type="dxa"/>
            <w:gridSpan w:val="3"/>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b/>
                <w:i/>
                <w:sz w:val="24"/>
                <w:szCs w:val="24"/>
                <w:lang w:eastAsia="ru-RU"/>
              </w:rPr>
            </w:pPr>
            <w:r w:rsidRPr="00CE075E">
              <w:rPr>
                <w:b/>
                <w:i/>
                <w:sz w:val="24"/>
                <w:szCs w:val="24"/>
                <w:lang w:eastAsia="ru-RU"/>
              </w:rPr>
              <w:t>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b/>
                <w:i/>
                <w:sz w:val="24"/>
                <w:szCs w:val="24"/>
                <w:lang w:eastAsia="ru-RU"/>
              </w:rPr>
            </w:pPr>
          </w:p>
        </w:tc>
      </w:tr>
      <w:tr w:rsidR="0004265D" w:rsidRPr="0063025D" w:rsidTr="00CE075E">
        <w:trPr>
          <w:trHeight w:val="230"/>
        </w:trPr>
        <w:tc>
          <w:tcPr>
            <w:tcW w:w="2978" w:type="dxa"/>
            <w:vMerge w:val="restart"/>
            <w:tcBorders>
              <w:top w:val="single" w:sz="4" w:space="0" w:color="auto"/>
              <w:left w:val="single" w:sz="4" w:space="0" w:color="auto"/>
              <w:right w:val="single" w:sz="4" w:space="0" w:color="auto"/>
            </w:tcBorders>
            <w:hideMark/>
          </w:tcPr>
          <w:p w:rsidR="0004265D" w:rsidRPr="00CE075E" w:rsidRDefault="0004265D" w:rsidP="00CE075E">
            <w:pPr>
              <w:ind w:firstLine="63"/>
              <w:rPr>
                <w:rFonts w:eastAsia="Arial Unicode MS"/>
                <w:b/>
                <w:sz w:val="24"/>
                <w:szCs w:val="24"/>
                <w:lang w:eastAsia="ru-RU"/>
              </w:rPr>
            </w:pPr>
            <w:r w:rsidRPr="00CE075E">
              <w:rPr>
                <w:b/>
                <w:sz w:val="24"/>
                <w:szCs w:val="24"/>
                <w:lang w:eastAsia="ru-RU"/>
              </w:rP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04265D" w:rsidRPr="00CE075E" w:rsidRDefault="001224A8" w:rsidP="00CE075E">
            <w:pPr>
              <w:ind w:firstLine="63"/>
              <w:jc w:val="center"/>
              <w:rPr>
                <w:sz w:val="24"/>
                <w:szCs w:val="24"/>
                <w:lang w:eastAsia="ru-RU"/>
              </w:rPr>
            </w:pPr>
            <w:r w:rsidRPr="00CE075E">
              <w:rPr>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1224A8" w:rsidP="00CE075E">
            <w:pPr>
              <w:ind w:firstLine="63"/>
              <w:jc w:val="center"/>
              <w:rPr>
                <w:sz w:val="24"/>
                <w:szCs w:val="24"/>
                <w:lang w:eastAsia="ru-RU"/>
              </w:rPr>
            </w:pPr>
            <w:r w:rsidRPr="00CE075E">
              <w:rPr>
                <w:sz w:val="24"/>
                <w:szCs w:val="24"/>
                <w:lang w:eastAsia="ru-RU"/>
              </w:rPr>
              <w:t>5</w:t>
            </w:r>
          </w:p>
        </w:tc>
      </w:tr>
      <w:tr w:rsidR="0004265D" w:rsidRPr="0063025D" w:rsidTr="00CE075E">
        <w:trPr>
          <w:trHeight w:val="264"/>
        </w:trPr>
        <w:tc>
          <w:tcPr>
            <w:tcW w:w="2978" w:type="dxa"/>
            <w:vMerge/>
            <w:tcBorders>
              <w:left w:val="single" w:sz="4" w:space="0" w:color="auto"/>
              <w:right w:val="single" w:sz="4" w:space="0" w:color="auto"/>
            </w:tcBorders>
            <w:vAlign w:val="center"/>
            <w:hideMark/>
          </w:tcPr>
          <w:p w:rsidR="0004265D" w:rsidRPr="00CE075E" w:rsidRDefault="0004265D" w:rsidP="00CE075E">
            <w:pPr>
              <w:ind w:firstLine="63"/>
              <w:rPr>
                <w:rFonts w:eastAsia="Arial Unicode MS"/>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04265D" w:rsidRPr="00CE075E" w:rsidRDefault="00727C48" w:rsidP="00CE075E">
            <w:pPr>
              <w:ind w:firstLine="63"/>
              <w:jc w:val="center"/>
              <w:rPr>
                <w:sz w:val="24"/>
                <w:szCs w:val="24"/>
                <w:lang w:eastAsia="ru-RU"/>
              </w:rPr>
            </w:pPr>
            <w:r w:rsidRPr="00CE075E">
              <w:rPr>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727C48" w:rsidP="00CE075E">
            <w:pPr>
              <w:ind w:firstLine="63"/>
              <w:jc w:val="center"/>
              <w:rPr>
                <w:sz w:val="24"/>
                <w:szCs w:val="24"/>
                <w:lang w:eastAsia="ru-RU"/>
              </w:rPr>
            </w:pPr>
            <w:r w:rsidRPr="00CE075E">
              <w:rPr>
                <w:sz w:val="24"/>
                <w:szCs w:val="24"/>
                <w:lang w:eastAsia="ru-RU"/>
              </w:rPr>
              <w:t>3</w:t>
            </w:r>
          </w:p>
        </w:tc>
      </w:tr>
      <w:tr w:rsidR="0004265D" w:rsidRPr="0063025D" w:rsidTr="00CE075E">
        <w:trPr>
          <w:trHeight w:val="242"/>
        </w:trPr>
        <w:tc>
          <w:tcPr>
            <w:tcW w:w="2978" w:type="dxa"/>
            <w:vMerge w:val="restart"/>
            <w:tcBorders>
              <w:left w:val="single" w:sz="4" w:space="0" w:color="auto"/>
              <w:right w:val="single" w:sz="4" w:space="0" w:color="auto"/>
            </w:tcBorders>
            <w:vAlign w:val="center"/>
            <w:hideMark/>
          </w:tcPr>
          <w:p w:rsidR="0004265D" w:rsidRPr="00CE075E" w:rsidRDefault="0004265D" w:rsidP="00CE075E">
            <w:pPr>
              <w:ind w:firstLine="63"/>
              <w:rPr>
                <w:rFonts w:eastAsia="Arial Unicode MS"/>
                <w:b/>
                <w:sz w:val="24"/>
                <w:szCs w:val="24"/>
                <w:lang w:eastAsia="ru-RU"/>
              </w:rPr>
            </w:pPr>
            <w:r w:rsidRPr="00CE075E">
              <w:rPr>
                <w:rFonts w:eastAsia="Arial Unicode MS"/>
                <w:b/>
                <w:sz w:val="24"/>
                <w:szCs w:val="24"/>
                <w:lang w:eastAsia="ru-RU"/>
              </w:rPr>
              <w:t>Родной язык и литературное чтение на родном языке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sz w:val="24"/>
                <w:szCs w:val="24"/>
                <w:lang w:eastAsia="ru-RU"/>
              </w:rPr>
            </w:pPr>
            <w:r w:rsidRPr="00CE075E">
              <w:rPr>
                <w:sz w:val="24"/>
                <w:szCs w:val="24"/>
                <w:lang w:eastAsia="ru-RU"/>
              </w:rPr>
              <w:t>Родной язык (русский)</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1224A8" w:rsidP="00CE075E">
            <w:pPr>
              <w:ind w:firstLine="63"/>
              <w:jc w:val="center"/>
              <w:rPr>
                <w:sz w:val="24"/>
                <w:szCs w:val="24"/>
                <w:lang w:eastAsia="ru-RU"/>
              </w:rPr>
            </w:pPr>
            <w:r w:rsidRPr="00CE075E">
              <w:rPr>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0,5</w:t>
            </w:r>
          </w:p>
        </w:tc>
      </w:tr>
      <w:tr w:rsidR="0004265D" w:rsidRPr="0063025D" w:rsidTr="00CE075E">
        <w:trPr>
          <w:trHeight w:val="462"/>
        </w:trPr>
        <w:tc>
          <w:tcPr>
            <w:tcW w:w="2978" w:type="dxa"/>
            <w:vMerge/>
            <w:tcBorders>
              <w:left w:val="single" w:sz="4" w:space="0" w:color="auto"/>
              <w:right w:val="single" w:sz="4" w:space="0" w:color="auto"/>
            </w:tcBorders>
            <w:vAlign w:val="center"/>
            <w:hideMark/>
          </w:tcPr>
          <w:p w:rsidR="0004265D" w:rsidRPr="00CE075E" w:rsidRDefault="0004265D" w:rsidP="00CE075E">
            <w:pPr>
              <w:ind w:firstLine="63"/>
              <w:rPr>
                <w:rFonts w:eastAsia="Arial Unicode MS"/>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sz w:val="24"/>
                <w:szCs w:val="24"/>
                <w:lang w:eastAsia="ru-RU"/>
              </w:rPr>
            </w:pPr>
            <w:r w:rsidRPr="00CE075E">
              <w:rPr>
                <w:sz w:val="24"/>
                <w:szCs w:val="24"/>
                <w:lang w:eastAsia="ru-RU"/>
              </w:rPr>
              <w:t>Литературное чтение на родном языке (русском)</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1224A8" w:rsidP="00CE075E">
            <w:pPr>
              <w:ind w:firstLine="63"/>
              <w:jc w:val="center"/>
              <w:rPr>
                <w:sz w:val="24"/>
                <w:szCs w:val="24"/>
                <w:lang w:eastAsia="ru-RU"/>
              </w:rPr>
            </w:pPr>
            <w:r w:rsidRPr="00CE075E">
              <w:rPr>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0,5</w:t>
            </w:r>
          </w:p>
        </w:tc>
      </w:tr>
      <w:tr w:rsidR="0004265D" w:rsidRPr="0063025D" w:rsidTr="00CE075E">
        <w:trPr>
          <w:trHeight w:val="358"/>
        </w:trPr>
        <w:tc>
          <w:tcPr>
            <w:tcW w:w="2978" w:type="dxa"/>
            <w:tcBorders>
              <w:left w:val="single" w:sz="4" w:space="0" w:color="auto"/>
              <w:bottom w:val="single" w:sz="4" w:space="0" w:color="auto"/>
              <w:right w:val="single" w:sz="4" w:space="0" w:color="auto"/>
            </w:tcBorders>
            <w:vAlign w:val="center"/>
            <w:hideMark/>
          </w:tcPr>
          <w:p w:rsidR="0004265D" w:rsidRPr="00CE075E" w:rsidRDefault="0004265D" w:rsidP="00CE075E">
            <w:pPr>
              <w:spacing w:line="276" w:lineRule="auto"/>
              <w:ind w:firstLine="63"/>
              <w:rPr>
                <w:rFonts w:eastAsia="Arial Unicode MS"/>
                <w:b/>
                <w:sz w:val="24"/>
                <w:szCs w:val="24"/>
                <w:lang w:eastAsia="ru-RU"/>
              </w:rPr>
            </w:pPr>
            <w:r w:rsidRPr="00CE075E">
              <w:rPr>
                <w:rFonts w:eastAsia="Arial Unicode MS"/>
                <w:b/>
                <w:sz w:val="24"/>
                <w:szCs w:val="24"/>
                <w:lang w:eastAsia="ru-RU"/>
              </w:rPr>
              <w:t>Иностранный язык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sz w:val="24"/>
                <w:szCs w:val="24"/>
                <w:lang w:eastAsia="ru-RU"/>
              </w:rPr>
            </w:pPr>
            <w:r w:rsidRPr="00CE075E">
              <w:rPr>
                <w:sz w:val="24"/>
                <w:szCs w:val="24"/>
                <w:lang w:eastAsia="ru-RU"/>
              </w:rPr>
              <w:t>Иностранный язык (английский)</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04265D" w:rsidP="00CE075E">
            <w:pPr>
              <w:ind w:firstLine="63"/>
              <w:jc w:val="center"/>
              <w:rPr>
                <w:rFonts w:eastAsia="Arial Unicode MS"/>
                <w:sz w:val="24"/>
                <w:szCs w:val="24"/>
                <w:lang w:eastAsia="ru-RU"/>
              </w:rPr>
            </w:pPr>
            <w:r w:rsidRPr="00CE075E">
              <w:rPr>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2</w:t>
            </w:r>
          </w:p>
        </w:tc>
      </w:tr>
      <w:tr w:rsidR="0004265D" w:rsidRPr="0063025D" w:rsidTr="00CE075E">
        <w:trPr>
          <w:trHeight w:val="262"/>
        </w:trPr>
        <w:tc>
          <w:tcPr>
            <w:tcW w:w="2978" w:type="dxa"/>
            <w:tcBorders>
              <w:top w:val="single" w:sz="4" w:space="0" w:color="auto"/>
              <w:left w:val="single" w:sz="4" w:space="0" w:color="auto"/>
              <w:bottom w:val="single" w:sz="4" w:space="0" w:color="auto"/>
              <w:right w:val="single" w:sz="4" w:space="0" w:color="auto"/>
            </w:tcBorders>
            <w:hideMark/>
          </w:tcPr>
          <w:p w:rsidR="0004265D" w:rsidRPr="00CE075E" w:rsidRDefault="0004265D" w:rsidP="00CE075E">
            <w:pPr>
              <w:ind w:firstLine="63"/>
              <w:rPr>
                <w:rFonts w:eastAsia="Arial Unicode MS"/>
                <w:b/>
                <w:sz w:val="24"/>
                <w:szCs w:val="24"/>
                <w:lang w:eastAsia="ru-RU"/>
              </w:rPr>
            </w:pPr>
            <w:r w:rsidRPr="00CE075E">
              <w:rPr>
                <w:b/>
                <w:sz w:val="24"/>
                <w:szCs w:val="24"/>
                <w:lang w:eastAsia="ru-RU"/>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04265D" w:rsidP="00CE075E">
            <w:pPr>
              <w:ind w:firstLine="63"/>
              <w:jc w:val="center"/>
              <w:rPr>
                <w:rFonts w:eastAsia="Arial Unicode MS"/>
                <w:sz w:val="24"/>
                <w:szCs w:val="24"/>
                <w:lang w:eastAsia="ru-RU"/>
              </w:rPr>
            </w:pPr>
            <w:r w:rsidRPr="00CE075E">
              <w:rPr>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4</w:t>
            </w:r>
          </w:p>
        </w:tc>
      </w:tr>
      <w:tr w:rsidR="0004265D" w:rsidRPr="0063025D" w:rsidTr="00CE075E">
        <w:trPr>
          <w:trHeight w:val="297"/>
        </w:trPr>
        <w:tc>
          <w:tcPr>
            <w:tcW w:w="2978" w:type="dxa"/>
            <w:tcBorders>
              <w:top w:val="single" w:sz="4" w:space="0" w:color="auto"/>
              <w:left w:val="single" w:sz="4" w:space="0" w:color="auto"/>
              <w:bottom w:val="single" w:sz="4" w:space="0" w:color="auto"/>
              <w:right w:val="single" w:sz="4" w:space="0" w:color="auto"/>
            </w:tcBorders>
            <w:hideMark/>
          </w:tcPr>
          <w:p w:rsidR="0004265D" w:rsidRPr="00CE075E" w:rsidRDefault="0004265D" w:rsidP="00CE075E">
            <w:pPr>
              <w:ind w:firstLine="63"/>
              <w:rPr>
                <w:b/>
                <w:sz w:val="24"/>
                <w:szCs w:val="24"/>
                <w:lang w:eastAsia="ru-RU"/>
              </w:rPr>
            </w:pPr>
            <w:r w:rsidRPr="00CE075E">
              <w:rPr>
                <w:b/>
                <w:sz w:val="24"/>
                <w:szCs w:val="24"/>
                <w:lang w:eastAsia="ru-RU"/>
              </w:rPr>
              <w:t>Обществознание и естествознание</w:t>
            </w:r>
          </w:p>
          <w:p w:rsidR="0004265D" w:rsidRPr="00CE075E" w:rsidRDefault="0004265D" w:rsidP="00CE075E">
            <w:pPr>
              <w:ind w:firstLine="63"/>
              <w:rPr>
                <w:b/>
                <w:sz w:val="24"/>
                <w:szCs w:val="24"/>
                <w:lang w:eastAsia="ru-RU"/>
              </w:rPr>
            </w:pPr>
            <w:r w:rsidRPr="00CE075E">
              <w:rPr>
                <w:b/>
                <w:sz w:val="24"/>
                <w:szCs w:val="24"/>
                <w:lang w:eastAsia="ru-RU"/>
              </w:rPr>
              <w:t>(</w:t>
            </w:r>
            <w:r w:rsidR="002E3F4D" w:rsidRPr="00CE075E">
              <w:rPr>
                <w:b/>
                <w:sz w:val="24"/>
                <w:szCs w:val="24"/>
                <w:lang w:eastAsia="ru-RU"/>
              </w:rPr>
              <w:t>окружающий</w:t>
            </w:r>
            <w:r w:rsidRPr="00CE075E">
              <w:rPr>
                <w:b/>
                <w:sz w:val="24"/>
                <w:szCs w:val="24"/>
                <w:lang w:eastAsia="ru-RU"/>
              </w:rPr>
              <w:t xml:space="preserve"> мир)</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Окружающий мир</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04265D" w:rsidP="00CE075E">
            <w:pPr>
              <w:ind w:firstLine="63"/>
              <w:jc w:val="center"/>
              <w:rPr>
                <w:rFonts w:eastAsia="Arial Unicode MS"/>
                <w:sz w:val="24"/>
                <w:szCs w:val="24"/>
                <w:lang w:eastAsia="ru-RU"/>
              </w:rPr>
            </w:pPr>
            <w:r w:rsidRPr="00CE075E">
              <w:rPr>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2</w:t>
            </w:r>
          </w:p>
        </w:tc>
      </w:tr>
      <w:tr w:rsidR="0004265D" w:rsidRPr="0063025D" w:rsidTr="00CE075E">
        <w:trPr>
          <w:trHeight w:val="552"/>
        </w:trPr>
        <w:tc>
          <w:tcPr>
            <w:tcW w:w="2978" w:type="dxa"/>
            <w:tcBorders>
              <w:top w:val="single" w:sz="4" w:space="0" w:color="auto"/>
              <w:left w:val="single" w:sz="4" w:space="0" w:color="auto"/>
              <w:bottom w:val="single" w:sz="4" w:space="0" w:color="auto"/>
              <w:right w:val="single" w:sz="4" w:space="0" w:color="auto"/>
            </w:tcBorders>
            <w:hideMark/>
          </w:tcPr>
          <w:p w:rsidR="0004265D" w:rsidRPr="00CE075E" w:rsidRDefault="0004265D" w:rsidP="00CE075E">
            <w:pPr>
              <w:ind w:firstLine="63"/>
              <w:rPr>
                <w:b/>
                <w:sz w:val="24"/>
                <w:szCs w:val="24"/>
                <w:lang w:eastAsia="ru-RU"/>
              </w:rPr>
            </w:pPr>
            <w:r w:rsidRPr="00CE075E">
              <w:rPr>
                <w:b/>
                <w:sz w:val="24"/>
                <w:szCs w:val="24"/>
                <w:lang w:eastAsia="ru-RU"/>
              </w:rPr>
              <w:t>Основы религиозных культур и светской этики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sz w:val="24"/>
                <w:szCs w:val="24"/>
                <w:lang w:eastAsia="ru-RU"/>
              </w:rPr>
            </w:pPr>
            <w:r w:rsidRPr="00CE075E">
              <w:rPr>
                <w:sz w:val="24"/>
                <w:szCs w:val="24"/>
                <w:lang w:eastAsia="ru-RU"/>
              </w:rPr>
              <w:t>Основы религиозных культур и светской этики</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727C48" w:rsidP="00CE075E">
            <w:pPr>
              <w:ind w:firstLine="63"/>
              <w:jc w:val="center"/>
              <w:rPr>
                <w:sz w:val="24"/>
                <w:szCs w:val="24"/>
                <w:lang w:eastAsia="ru-RU"/>
              </w:rPr>
            </w:pPr>
            <w:r w:rsidRPr="00CE075E">
              <w:rPr>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727C48" w:rsidP="00CE075E">
            <w:pPr>
              <w:ind w:firstLine="63"/>
              <w:jc w:val="center"/>
              <w:rPr>
                <w:sz w:val="24"/>
                <w:szCs w:val="24"/>
                <w:lang w:eastAsia="ru-RU"/>
              </w:rPr>
            </w:pPr>
            <w:r w:rsidRPr="00CE075E">
              <w:rPr>
                <w:sz w:val="24"/>
                <w:szCs w:val="24"/>
                <w:lang w:eastAsia="ru-RU"/>
              </w:rPr>
              <w:t>1</w:t>
            </w:r>
          </w:p>
        </w:tc>
      </w:tr>
      <w:tr w:rsidR="0004265D" w:rsidRPr="0063025D" w:rsidTr="00CE075E">
        <w:trPr>
          <w:trHeight w:val="306"/>
        </w:trPr>
        <w:tc>
          <w:tcPr>
            <w:tcW w:w="2978" w:type="dxa"/>
            <w:vMerge w:val="restart"/>
            <w:tcBorders>
              <w:top w:val="single" w:sz="4" w:space="0" w:color="auto"/>
              <w:left w:val="single" w:sz="4" w:space="0" w:color="auto"/>
              <w:bottom w:val="single" w:sz="4" w:space="0" w:color="auto"/>
              <w:right w:val="single" w:sz="4" w:space="0" w:color="auto"/>
            </w:tcBorders>
            <w:hideMark/>
          </w:tcPr>
          <w:p w:rsidR="0004265D" w:rsidRPr="00CE075E" w:rsidRDefault="0004265D" w:rsidP="00CE075E">
            <w:pPr>
              <w:ind w:firstLine="63"/>
              <w:rPr>
                <w:rFonts w:eastAsia="Arial Unicode MS"/>
                <w:b/>
                <w:sz w:val="24"/>
                <w:szCs w:val="24"/>
                <w:lang w:eastAsia="ru-RU"/>
              </w:rPr>
            </w:pPr>
            <w:r w:rsidRPr="00CE075E">
              <w:rPr>
                <w:b/>
                <w:sz w:val="24"/>
                <w:szCs w:val="24"/>
                <w:lang w:eastAsia="ru-RU"/>
              </w:rPr>
              <w:t>Искусство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Музыка</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04265D" w:rsidP="00CE075E">
            <w:pPr>
              <w:ind w:firstLine="63"/>
              <w:jc w:val="center"/>
              <w:rPr>
                <w:sz w:val="24"/>
                <w:szCs w:val="24"/>
                <w:lang w:eastAsia="ru-RU"/>
              </w:rPr>
            </w:pPr>
            <w:r w:rsidRPr="00CE075E">
              <w:rPr>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1</w:t>
            </w:r>
          </w:p>
        </w:tc>
      </w:tr>
      <w:tr w:rsidR="0004265D" w:rsidRPr="0063025D" w:rsidTr="00CE075E">
        <w:trPr>
          <w:trHeight w:val="38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Изобразительное искусство</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04265D" w:rsidP="00CE075E">
            <w:pPr>
              <w:ind w:firstLine="63"/>
              <w:jc w:val="center"/>
              <w:rPr>
                <w:sz w:val="24"/>
                <w:szCs w:val="24"/>
                <w:lang w:eastAsia="ru-RU"/>
              </w:rPr>
            </w:pPr>
            <w:r w:rsidRPr="00CE075E">
              <w:rPr>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1</w:t>
            </w:r>
          </w:p>
        </w:tc>
      </w:tr>
      <w:tr w:rsidR="0004265D" w:rsidRPr="0063025D" w:rsidTr="00CE075E">
        <w:trPr>
          <w:trHeight w:val="230"/>
        </w:trPr>
        <w:tc>
          <w:tcPr>
            <w:tcW w:w="2978" w:type="dxa"/>
            <w:tcBorders>
              <w:top w:val="single" w:sz="4" w:space="0" w:color="auto"/>
              <w:left w:val="single" w:sz="4" w:space="0" w:color="auto"/>
              <w:bottom w:val="single" w:sz="4" w:space="0" w:color="auto"/>
              <w:right w:val="single" w:sz="4" w:space="0" w:color="auto"/>
            </w:tcBorders>
            <w:hideMark/>
          </w:tcPr>
          <w:p w:rsidR="0004265D" w:rsidRPr="00CE075E" w:rsidRDefault="0004265D" w:rsidP="00CE075E">
            <w:pPr>
              <w:ind w:firstLine="63"/>
              <w:rPr>
                <w:rFonts w:eastAsia="Arial Unicode MS"/>
                <w:b/>
                <w:sz w:val="24"/>
                <w:szCs w:val="24"/>
                <w:lang w:eastAsia="ru-RU"/>
              </w:rPr>
            </w:pPr>
            <w:r w:rsidRPr="00CE075E">
              <w:rPr>
                <w:b/>
                <w:sz w:val="24"/>
                <w:szCs w:val="24"/>
                <w:lang w:eastAsia="ru-RU"/>
              </w:rPr>
              <w:t>Технология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Технология</w:t>
            </w:r>
          </w:p>
        </w:tc>
        <w:tc>
          <w:tcPr>
            <w:tcW w:w="1985" w:type="dxa"/>
            <w:tcBorders>
              <w:top w:val="single" w:sz="4" w:space="0" w:color="auto"/>
              <w:left w:val="single" w:sz="4" w:space="0" w:color="auto"/>
              <w:bottom w:val="single" w:sz="4" w:space="0" w:color="auto"/>
            </w:tcBorders>
            <w:vAlign w:val="center"/>
          </w:tcPr>
          <w:p w:rsidR="0004265D" w:rsidRPr="00CE075E" w:rsidRDefault="0004265D" w:rsidP="00CE075E">
            <w:pPr>
              <w:ind w:firstLine="63"/>
              <w:jc w:val="center"/>
              <w:rPr>
                <w:sz w:val="24"/>
                <w:szCs w:val="24"/>
                <w:lang w:eastAsia="ru-RU"/>
              </w:rPr>
            </w:pPr>
            <w:r w:rsidRPr="00CE075E">
              <w:rPr>
                <w:sz w:val="24"/>
                <w:szCs w:val="24"/>
                <w:lang w:eastAsia="ru-RU"/>
              </w:rPr>
              <w:t>1</w:t>
            </w:r>
          </w:p>
        </w:tc>
        <w:tc>
          <w:tcPr>
            <w:tcW w:w="1701" w:type="dxa"/>
            <w:tcBorders>
              <w:top w:val="single" w:sz="4" w:space="0" w:color="auto"/>
              <w:left w:val="single" w:sz="4" w:space="0" w:color="auto"/>
              <w:bottom w:val="single" w:sz="4" w:space="0" w:color="auto"/>
            </w:tcBorders>
          </w:tcPr>
          <w:p w:rsidR="0004265D" w:rsidRPr="00CE075E" w:rsidRDefault="0004265D" w:rsidP="00CE075E">
            <w:pPr>
              <w:ind w:firstLine="63"/>
              <w:jc w:val="center"/>
              <w:rPr>
                <w:sz w:val="24"/>
                <w:szCs w:val="24"/>
                <w:lang w:eastAsia="ru-RU"/>
              </w:rPr>
            </w:pPr>
            <w:r w:rsidRPr="00CE075E">
              <w:rPr>
                <w:sz w:val="24"/>
                <w:szCs w:val="24"/>
                <w:lang w:eastAsia="ru-RU"/>
              </w:rPr>
              <w:t>1</w:t>
            </w:r>
          </w:p>
        </w:tc>
      </w:tr>
      <w:tr w:rsidR="0004265D" w:rsidRPr="0063025D" w:rsidTr="00CE075E">
        <w:trPr>
          <w:trHeight w:val="331"/>
        </w:trPr>
        <w:tc>
          <w:tcPr>
            <w:tcW w:w="2978" w:type="dxa"/>
            <w:tcBorders>
              <w:top w:val="single" w:sz="4" w:space="0" w:color="auto"/>
              <w:left w:val="single" w:sz="4" w:space="0" w:color="auto"/>
              <w:bottom w:val="single" w:sz="4" w:space="0" w:color="auto"/>
              <w:right w:val="single" w:sz="4" w:space="0" w:color="auto"/>
            </w:tcBorders>
            <w:hideMark/>
          </w:tcPr>
          <w:p w:rsidR="0004265D" w:rsidRPr="00CE075E" w:rsidRDefault="0004265D" w:rsidP="00CE075E">
            <w:pPr>
              <w:ind w:firstLine="63"/>
              <w:rPr>
                <w:rFonts w:eastAsia="Arial Unicode MS"/>
                <w:b/>
                <w:sz w:val="24"/>
                <w:szCs w:val="24"/>
                <w:lang w:eastAsia="ru-RU"/>
              </w:rPr>
            </w:pPr>
            <w:r w:rsidRPr="00CE075E">
              <w:rPr>
                <w:b/>
                <w:sz w:val="24"/>
                <w:szCs w:val="24"/>
                <w:lang w:eastAsia="ru-RU"/>
              </w:rPr>
              <w:t>Физическая культура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04265D" w:rsidRPr="00CE075E" w:rsidRDefault="0004265D" w:rsidP="00CE075E">
            <w:pPr>
              <w:ind w:firstLine="63"/>
              <w:rPr>
                <w:rFonts w:eastAsia="Arial Unicode MS"/>
                <w:sz w:val="24"/>
                <w:szCs w:val="24"/>
                <w:lang w:eastAsia="ru-RU"/>
              </w:rPr>
            </w:pPr>
            <w:r w:rsidRPr="00CE075E">
              <w:rPr>
                <w:sz w:val="24"/>
                <w:szCs w:val="24"/>
                <w:lang w:eastAsia="ru-RU"/>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1224A8" w:rsidP="00CE075E">
            <w:pPr>
              <w:ind w:firstLine="63"/>
              <w:jc w:val="center"/>
              <w:rPr>
                <w:sz w:val="24"/>
                <w:szCs w:val="24"/>
                <w:lang w:eastAsia="ru-RU"/>
              </w:rPr>
            </w:pPr>
            <w:r w:rsidRPr="00CE075E">
              <w:rPr>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1224A8" w:rsidP="00CE075E">
            <w:pPr>
              <w:ind w:firstLine="63"/>
              <w:jc w:val="center"/>
              <w:rPr>
                <w:sz w:val="24"/>
                <w:szCs w:val="24"/>
                <w:lang w:eastAsia="ru-RU"/>
              </w:rPr>
            </w:pPr>
            <w:r w:rsidRPr="00CE075E">
              <w:rPr>
                <w:sz w:val="24"/>
                <w:szCs w:val="24"/>
                <w:lang w:eastAsia="ru-RU"/>
              </w:rPr>
              <w:t>2</w:t>
            </w:r>
          </w:p>
        </w:tc>
      </w:tr>
      <w:tr w:rsidR="0004265D" w:rsidRPr="0063025D" w:rsidTr="00CE075E">
        <w:trPr>
          <w:trHeight w:val="539"/>
        </w:trPr>
        <w:tc>
          <w:tcPr>
            <w:tcW w:w="6663" w:type="dxa"/>
            <w:gridSpan w:val="2"/>
            <w:tcBorders>
              <w:top w:val="single" w:sz="4" w:space="0" w:color="auto"/>
              <w:left w:val="single" w:sz="4" w:space="0" w:color="auto"/>
              <w:bottom w:val="single" w:sz="4" w:space="0" w:color="auto"/>
              <w:right w:val="single" w:sz="4" w:space="0" w:color="auto"/>
            </w:tcBorders>
            <w:hideMark/>
          </w:tcPr>
          <w:p w:rsidR="0004265D" w:rsidRPr="00CE075E" w:rsidRDefault="002E3F4D" w:rsidP="00CE075E">
            <w:pPr>
              <w:rPr>
                <w:sz w:val="24"/>
                <w:szCs w:val="24"/>
                <w:lang w:eastAsia="ru-RU"/>
              </w:rPr>
            </w:pPr>
            <w:r w:rsidRPr="00CE075E">
              <w:rPr>
                <w:b/>
                <w:sz w:val="24"/>
                <w:szCs w:val="24"/>
                <w:lang w:eastAsia="ru-RU"/>
              </w:rPr>
              <w:t>Максимально допустимая</w:t>
            </w:r>
            <w:r w:rsidR="0019691F" w:rsidRPr="00CE075E">
              <w:rPr>
                <w:b/>
                <w:sz w:val="24"/>
                <w:szCs w:val="24"/>
                <w:lang w:eastAsia="ru-RU"/>
              </w:rPr>
              <w:t xml:space="preserve"> аудиторная недельная нагрузка</w:t>
            </w:r>
            <w:r w:rsidRPr="00CE075E">
              <w:rPr>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4265D" w:rsidRPr="00CE075E" w:rsidRDefault="0004265D" w:rsidP="00CE075E">
            <w:pPr>
              <w:ind w:firstLine="63"/>
              <w:jc w:val="center"/>
              <w:rPr>
                <w:b/>
                <w:sz w:val="24"/>
                <w:szCs w:val="24"/>
                <w:lang w:eastAsia="ru-RU"/>
              </w:rPr>
            </w:pPr>
            <w:r w:rsidRPr="00CE075E">
              <w:rPr>
                <w:b/>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04265D" w:rsidRPr="00CE075E" w:rsidRDefault="0004265D" w:rsidP="00CE075E">
            <w:pPr>
              <w:jc w:val="center"/>
              <w:rPr>
                <w:b/>
                <w:sz w:val="24"/>
                <w:szCs w:val="24"/>
                <w:lang w:eastAsia="ru-RU"/>
              </w:rPr>
            </w:pPr>
            <w:r w:rsidRPr="00CE075E">
              <w:rPr>
                <w:b/>
                <w:sz w:val="24"/>
                <w:szCs w:val="24"/>
                <w:lang w:eastAsia="ru-RU"/>
              </w:rPr>
              <w:t>23</w:t>
            </w:r>
          </w:p>
        </w:tc>
      </w:tr>
      <w:tr w:rsidR="00A17E48"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A17E48" w:rsidRPr="00CE075E" w:rsidRDefault="002E3F4D" w:rsidP="00CE075E">
            <w:pPr>
              <w:ind w:firstLine="63"/>
              <w:rPr>
                <w:b/>
                <w:sz w:val="24"/>
                <w:szCs w:val="24"/>
                <w:lang w:eastAsia="ru-RU"/>
              </w:rPr>
            </w:pPr>
            <w:r w:rsidRPr="00CE075E">
              <w:rPr>
                <w:b/>
                <w:sz w:val="24"/>
                <w:szCs w:val="24"/>
                <w:lang w:eastAsia="ru-RU"/>
              </w:rPr>
              <w:t>Коррекционно-развивающая область</w:t>
            </w:r>
            <w:r w:rsidR="00817A77" w:rsidRPr="00CE075E">
              <w:rPr>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A17E48" w:rsidRPr="00CE075E" w:rsidRDefault="002E3F4D" w:rsidP="00CE075E">
            <w:pPr>
              <w:ind w:firstLine="63"/>
              <w:jc w:val="center"/>
              <w:rPr>
                <w:b/>
                <w:sz w:val="24"/>
                <w:szCs w:val="24"/>
                <w:lang w:eastAsia="ru-RU"/>
              </w:rPr>
            </w:pPr>
            <w:r w:rsidRPr="00CE075E">
              <w:rPr>
                <w:b/>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A17E48" w:rsidRPr="00CE075E" w:rsidRDefault="002E3F4D" w:rsidP="00CE075E">
            <w:pPr>
              <w:ind w:firstLine="63"/>
              <w:jc w:val="center"/>
              <w:rPr>
                <w:b/>
                <w:sz w:val="24"/>
                <w:szCs w:val="24"/>
                <w:lang w:eastAsia="ru-RU"/>
              </w:rPr>
            </w:pPr>
            <w:r w:rsidRPr="00CE075E">
              <w:rPr>
                <w:b/>
                <w:sz w:val="24"/>
                <w:szCs w:val="24"/>
                <w:lang w:eastAsia="ru-RU"/>
              </w:rPr>
              <w:t>7</w:t>
            </w:r>
          </w:p>
        </w:tc>
      </w:tr>
      <w:tr w:rsidR="00A17E48"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A17E48" w:rsidRPr="00CE075E" w:rsidRDefault="001224A8" w:rsidP="00CE075E">
            <w:pPr>
              <w:ind w:firstLine="63"/>
              <w:rPr>
                <w:b/>
                <w:sz w:val="24"/>
                <w:szCs w:val="24"/>
                <w:lang w:eastAsia="ru-RU"/>
              </w:rPr>
            </w:pPr>
            <w:r w:rsidRPr="00CE075E">
              <w:rPr>
                <w:sz w:val="24"/>
                <w:szCs w:val="24"/>
                <w:lang w:eastAsia="ru-RU"/>
              </w:rPr>
              <w:t>Произношение</w:t>
            </w:r>
          </w:p>
        </w:tc>
        <w:tc>
          <w:tcPr>
            <w:tcW w:w="1985" w:type="dxa"/>
            <w:tcBorders>
              <w:top w:val="single" w:sz="4" w:space="0" w:color="auto"/>
              <w:left w:val="single" w:sz="4" w:space="0" w:color="auto"/>
              <w:bottom w:val="single" w:sz="4" w:space="0" w:color="auto"/>
              <w:right w:val="single" w:sz="4" w:space="0" w:color="auto"/>
            </w:tcBorders>
            <w:vAlign w:val="center"/>
          </w:tcPr>
          <w:p w:rsidR="00A17E48" w:rsidRPr="00CE075E" w:rsidRDefault="002E3F4D" w:rsidP="00CE075E">
            <w:pPr>
              <w:ind w:firstLine="63"/>
              <w:jc w:val="center"/>
              <w:rPr>
                <w:b/>
                <w:sz w:val="24"/>
                <w:szCs w:val="24"/>
                <w:lang w:eastAsia="ru-RU"/>
              </w:rPr>
            </w:pPr>
            <w:r w:rsidRPr="00CE075E">
              <w:rPr>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17E48" w:rsidRPr="00CE075E" w:rsidRDefault="002E3F4D" w:rsidP="00CE075E">
            <w:pPr>
              <w:ind w:firstLine="63"/>
              <w:jc w:val="center"/>
              <w:rPr>
                <w:b/>
                <w:sz w:val="24"/>
                <w:szCs w:val="24"/>
                <w:lang w:eastAsia="ru-RU"/>
              </w:rPr>
            </w:pPr>
            <w:r w:rsidRPr="00CE075E">
              <w:rPr>
                <w:b/>
                <w:sz w:val="24"/>
                <w:szCs w:val="24"/>
                <w:lang w:eastAsia="ru-RU"/>
              </w:rPr>
              <w:t>2</w:t>
            </w:r>
          </w:p>
        </w:tc>
      </w:tr>
      <w:tr w:rsidR="00A17E48"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A17E48" w:rsidRPr="00CE075E" w:rsidRDefault="001224A8" w:rsidP="00CE075E">
            <w:pPr>
              <w:ind w:firstLine="63"/>
              <w:rPr>
                <w:sz w:val="24"/>
                <w:szCs w:val="24"/>
                <w:lang w:eastAsia="ru-RU"/>
              </w:rPr>
            </w:pPr>
            <w:r w:rsidRPr="00CE075E">
              <w:rPr>
                <w:sz w:val="24"/>
                <w:szCs w:val="24"/>
                <w:lang w:eastAsia="ru-RU"/>
              </w:rPr>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A17E48" w:rsidRPr="00CE075E" w:rsidRDefault="002E3F4D" w:rsidP="00CE075E">
            <w:pPr>
              <w:ind w:firstLine="63"/>
              <w:jc w:val="center"/>
              <w:rPr>
                <w:b/>
                <w:sz w:val="24"/>
                <w:szCs w:val="24"/>
                <w:lang w:eastAsia="ru-RU"/>
              </w:rPr>
            </w:pPr>
            <w:r w:rsidRPr="00CE075E">
              <w:rPr>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17E48" w:rsidRPr="00CE075E" w:rsidRDefault="002E3F4D" w:rsidP="00CE075E">
            <w:pPr>
              <w:ind w:firstLine="63"/>
              <w:jc w:val="center"/>
              <w:rPr>
                <w:b/>
                <w:sz w:val="24"/>
                <w:szCs w:val="24"/>
                <w:lang w:eastAsia="ru-RU"/>
              </w:rPr>
            </w:pPr>
            <w:r w:rsidRPr="00CE075E">
              <w:rPr>
                <w:b/>
                <w:sz w:val="24"/>
                <w:szCs w:val="24"/>
                <w:lang w:eastAsia="ru-RU"/>
              </w:rPr>
              <w:t>2</w:t>
            </w:r>
          </w:p>
        </w:tc>
      </w:tr>
      <w:tr w:rsidR="00A17E48"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A17E48" w:rsidRPr="00CE075E" w:rsidRDefault="00817A77" w:rsidP="00CE075E">
            <w:pPr>
              <w:ind w:firstLine="63"/>
              <w:rPr>
                <w:sz w:val="24"/>
                <w:szCs w:val="24"/>
                <w:lang w:eastAsia="ru-RU"/>
              </w:rPr>
            </w:pPr>
            <w:r w:rsidRPr="00CE075E">
              <w:rPr>
                <w:sz w:val="24"/>
                <w:szCs w:val="24"/>
                <w:lang w:eastAsia="ru-RU"/>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A17E48" w:rsidRPr="00CE075E" w:rsidRDefault="002E3F4D" w:rsidP="00CE075E">
            <w:pPr>
              <w:ind w:firstLine="63"/>
              <w:jc w:val="center"/>
              <w:rPr>
                <w:b/>
                <w:sz w:val="24"/>
                <w:szCs w:val="24"/>
                <w:lang w:eastAsia="ru-RU"/>
              </w:rPr>
            </w:pPr>
            <w:r w:rsidRPr="00CE075E">
              <w:rPr>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17E48" w:rsidRPr="00CE075E" w:rsidRDefault="002E3F4D" w:rsidP="00CE075E">
            <w:pPr>
              <w:ind w:firstLine="63"/>
              <w:jc w:val="center"/>
              <w:rPr>
                <w:b/>
                <w:sz w:val="24"/>
                <w:szCs w:val="24"/>
                <w:lang w:eastAsia="ru-RU"/>
              </w:rPr>
            </w:pPr>
            <w:r w:rsidRPr="00CE075E">
              <w:rPr>
                <w:b/>
                <w:sz w:val="24"/>
                <w:szCs w:val="24"/>
                <w:lang w:eastAsia="ru-RU"/>
              </w:rPr>
              <w:t>2</w:t>
            </w:r>
          </w:p>
        </w:tc>
      </w:tr>
      <w:tr w:rsidR="00A17E48"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A17E48" w:rsidRPr="00CE075E" w:rsidRDefault="00817A77" w:rsidP="00CE075E">
            <w:pPr>
              <w:ind w:firstLine="63"/>
              <w:rPr>
                <w:sz w:val="24"/>
                <w:szCs w:val="24"/>
                <w:lang w:eastAsia="ru-RU"/>
              </w:rPr>
            </w:pPr>
            <w:r w:rsidRPr="00CE075E">
              <w:rPr>
                <w:sz w:val="24"/>
                <w:szCs w:val="24"/>
                <w:lang w:eastAsia="ru-RU"/>
              </w:rPr>
              <w:t>Индивидуальная и подгрупповая логопедическая работа</w:t>
            </w:r>
          </w:p>
        </w:tc>
        <w:tc>
          <w:tcPr>
            <w:tcW w:w="1985" w:type="dxa"/>
            <w:tcBorders>
              <w:top w:val="single" w:sz="4" w:space="0" w:color="auto"/>
              <w:left w:val="single" w:sz="4" w:space="0" w:color="auto"/>
              <w:bottom w:val="single" w:sz="4" w:space="0" w:color="auto"/>
              <w:right w:val="single" w:sz="4" w:space="0" w:color="auto"/>
            </w:tcBorders>
            <w:vAlign w:val="center"/>
          </w:tcPr>
          <w:p w:rsidR="00A17E48" w:rsidRPr="00CE075E" w:rsidRDefault="002E3F4D" w:rsidP="00CE075E">
            <w:pPr>
              <w:ind w:firstLine="63"/>
              <w:jc w:val="center"/>
              <w:rPr>
                <w:b/>
                <w:sz w:val="24"/>
                <w:szCs w:val="24"/>
                <w:lang w:eastAsia="ru-RU"/>
              </w:rPr>
            </w:pPr>
            <w:r w:rsidRPr="00CE075E">
              <w:rPr>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A17E48" w:rsidRPr="00CE075E" w:rsidRDefault="002E3F4D" w:rsidP="00CE075E">
            <w:pPr>
              <w:ind w:firstLine="63"/>
              <w:jc w:val="center"/>
              <w:rPr>
                <w:b/>
                <w:sz w:val="24"/>
                <w:szCs w:val="24"/>
                <w:lang w:eastAsia="ru-RU"/>
              </w:rPr>
            </w:pPr>
            <w:r w:rsidRPr="00CE075E">
              <w:rPr>
                <w:b/>
                <w:sz w:val="24"/>
                <w:szCs w:val="24"/>
                <w:lang w:eastAsia="ru-RU"/>
              </w:rPr>
              <w:t>1</w:t>
            </w:r>
          </w:p>
        </w:tc>
      </w:tr>
      <w:tr w:rsidR="00817A77"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817A77" w:rsidRPr="00CE075E" w:rsidRDefault="00817A77" w:rsidP="00CE075E">
            <w:pPr>
              <w:ind w:firstLine="63"/>
              <w:rPr>
                <w:b/>
                <w:sz w:val="24"/>
                <w:szCs w:val="24"/>
                <w:lang w:eastAsia="ru-RU"/>
              </w:rPr>
            </w:pPr>
            <w:r w:rsidRPr="00CE075E">
              <w:rPr>
                <w:b/>
                <w:sz w:val="24"/>
                <w:szCs w:val="24"/>
                <w:lang w:eastAsia="ru-RU"/>
              </w:rPr>
              <w:t>Направления внеурочной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817A77" w:rsidRPr="00CE075E" w:rsidRDefault="00817A77" w:rsidP="00CE075E">
            <w:pPr>
              <w:ind w:firstLine="63"/>
              <w:jc w:val="center"/>
              <w:rPr>
                <w:b/>
                <w:sz w:val="24"/>
                <w:szCs w:val="24"/>
                <w:lang w:eastAsia="ru-RU"/>
              </w:rPr>
            </w:pPr>
            <w:r w:rsidRPr="00CE075E">
              <w:rPr>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17A77" w:rsidRPr="00CE075E" w:rsidRDefault="00817A77" w:rsidP="00CE075E">
            <w:pPr>
              <w:ind w:firstLine="63"/>
              <w:jc w:val="center"/>
              <w:rPr>
                <w:b/>
                <w:sz w:val="24"/>
                <w:szCs w:val="24"/>
                <w:lang w:eastAsia="ru-RU"/>
              </w:rPr>
            </w:pPr>
            <w:r w:rsidRPr="00CE075E">
              <w:rPr>
                <w:b/>
                <w:sz w:val="24"/>
                <w:szCs w:val="24"/>
                <w:lang w:eastAsia="ru-RU"/>
              </w:rPr>
              <w:t>3</w:t>
            </w:r>
          </w:p>
        </w:tc>
      </w:tr>
      <w:tr w:rsidR="00057BD1"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057BD1" w:rsidRPr="00CE075E" w:rsidRDefault="00057BD1" w:rsidP="00CE075E">
            <w:pPr>
              <w:pStyle w:val="a4"/>
              <w:numPr>
                <w:ilvl w:val="0"/>
                <w:numId w:val="6"/>
              </w:numPr>
              <w:rPr>
                <w:sz w:val="24"/>
                <w:szCs w:val="24"/>
                <w:lang w:eastAsia="ru-RU"/>
              </w:rPr>
            </w:pPr>
            <w:r w:rsidRPr="00CE075E">
              <w:rPr>
                <w:sz w:val="24"/>
                <w:szCs w:val="24"/>
                <w:lang w:eastAsia="ru-RU"/>
              </w:rPr>
              <w:t>Разговоры о важном</w:t>
            </w:r>
          </w:p>
        </w:tc>
        <w:tc>
          <w:tcPr>
            <w:tcW w:w="1985" w:type="dxa"/>
            <w:tcBorders>
              <w:top w:val="single" w:sz="4" w:space="0" w:color="auto"/>
              <w:left w:val="single" w:sz="4" w:space="0" w:color="auto"/>
              <w:bottom w:val="single" w:sz="4" w:space="0" w:color="auto"/>
              <w:right w:val="single" w:sz="4" w:space="0" w:color="auto"/>
            </w:tcBorders>
            <w:vAlign w:val="center"/>
          </w:tcPr>
          <w:p w:rsidR="00057BD1" w:rsidRPr="00CE075E" w:rsidRDefault="00727C48" w:rsidP="00CE075E">
            <w:pPr>
              <w:ind w:firstLine="63"/>
              <w:jc w:val="center"/>
              <w:rPr>
                <w:b/>
                <w:sz w:val="24"/>
                <w:szCs w:val="24"/>
                <w:lang w:eastAsia="ru-RU"/>
              </w:rPr>
            </w:pPr>
            <w:r w:rsidRPr="00CE075E">
              <w:rPr>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057BD1" w:rsidRPr="00CE075E" w:rsidRDefault="00727C48" w:rsidP="00CE075E">
            <w:pPr>
              <w:ind w:firstLine="63"/>
              <w:jc w:val="center"/>
              <w:rPr>
                <w:b/>
                <w:sz w:val="24"/>
                <w:szCs w:val="24"/>
                <w:lang w:eastAsia="ru-RU"/>
              </w:rPr>
            </w:pPr>
            <w:r w:rsidRPr="00CE075E">
              <w:rPr>
                <w:b/>
                <w:sz w:val="24"/>
                <w:szCs w:val="24"/>
                <w:lang w:eastAsia="ru-RU"/>
              </w:rPr>
              <w:t>1</w:t>
            </w:r>
          </w:p>
        </w:tc>
      </w:tr>
      <w:tr w:rsidR="00057BD1"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057BD1" w:rsidRPr="00CE075E" w:rsidRDefault="00057BD1" w:rsidP="00CE075E">
            <w:pPr>
              <w:pStyle w:val="a4"/>
              <w:numPr>
                <w:ilvl w:val="0"/>
                <w:numId w:val="6"/>
              </w:numPr>
              <w:rPr>
                <w:sz w:val="24"/>
                <w:szCs w:val="24"/>
                <w:lang w:eastAsia="ru-RU"/>
              </w:rPr>
            </w:pPr>
            <w:r w:rsidRPr="00CE075E">
              <w:rPr>
                <w:sz w:val="24"/>
                <w:szCs w:val="24"/>
                <w:lang w:eastAsia="ru-RU"/>
              </w:rPr>
              <w:t>Кружок «Подвижные игры»</w:t>
            </w:r>
          </w:p>
        </w:tc>
        <w:tc>
          <w:tcPr>
            <w:tcW w:w="1985" w:type="dxa"/>
            <w:tcBorders>
              <w:top w:val="single" w:sz="4" w:space="0" w:color="auto"/>
              <w:left w:val="single" w:sz="4" w:space="0" w:color="auto"/>
              <w:bottom w:val="single" w:sz="4" w:space="0" w:color="auto"/>
              <w:right w:val="single" w:sz="4" w:space="0" w:color="auto"/>
            </w:tcBorders>
            <w:vAlign w:val="center"/>
          </w:tcPr>
          <w:p w:rsidR="00057BD1" w:rsidRPr="00CE075E" w:rsidRDefault="00727C48" w:rsidP="00CE075E">
            <w:pPr>
              <w:ind w:firstLine="63"/>
              <w:jc w:val="center"/>
              <w:rPr>
                <w:b/>
                <w:sz w:val="24"/>
                <w:szCs w:val="24"/>
                <w:lang w:eastAsia="ru-RU"/>
              </w:rPr>
            </w:pPr>
            <w:r w:rsidRPr="00CE075E">
              <w:rPr>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057BD1" w:rsidRPr="00CE075E" w:rsidRDefault="00727C48" w:rsidP="00CE075E">
            <w:pPr>
              <w:ind w:firstLine="63"/>
              <w:jc w:val="center"/>
              <w:rPr>
                <w:b/>
                <w:sz w:val="24"/>
                <w:szCs w:val="24"/>
                <w:lang w:eastAsia="ru-RU"/>
              </w:rPr>
            </w:pPr>
            <w:r w:rsidRPr="00CE075E">
              <w:rPr>
                <w:b/>
                <w:sz w:val="24"/>
                <w:szCs w:val="24"/>
                <w:lang w:eastAsia="ru-RU"/>
              </w:rPr>
              <w:t>1</w:t>
            </w:r>
          </w:p>
        </w:tc>
      </w:tr>
      <w:tr w:rsidR="00057BD1"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057BD1" w:rsidRPr="00CE075E" w:rsidRDefault="00727C48" w:rsidP="00CE075E">
            <w:pPr>
              <w:pStyle w:val="a4"/>
              <w:numPr>
                <w:ilvl w:val="0"/>
                <w:numId w:val="6"/>
              </w:numPr>
              <w:rPr>
                <w:sz w:val="24"/>
                <w:szCs w:val="24"/>
                <w:lang w:eastAsia="ru-RU"/>
              </w:rPr>
            </w:pPr>
            <w:r w:rsidRPr="00CE075E">
              <w:rPr>
                <w:sz w:val="24"/>
                <w:szCs w:val="24"/>
                <w:lang w:eastAsia="ru-RU"/>
              </w:rPr>
              <w:t>Школа территория</w:t>
            </w:r>
            <w:r w:rsidR="00CD1B7C" w:rsidRPr="00CE075E">
              <w:rPr>
                <w:sz w:val="24"/>
                <w:szCs w:val="24"/>
                <w:lang w:eastAsia="ru-RU"/>
              </w:rPr>
              <w:t xml:space="preserve">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rsidR="00057BD1" w:rsidRPr="00CE075E" w:rsidRDefault="00727C48" w:rsidP="00CE075E">
            <w:pPr>
              <w:ind w:firstLine="63"/>
              <w:jc w:val="center"/>
              <w:rPr>
                <w:b/>
                <w:sz w:val="24"/>
                <w:szCs w:val="24"/>
                <w:lang w:eastAsia="ru-RU"/>
              </w:rPr>
            </w:pPr>
            <w:r w:rsidRPr="00CE075E">
              <w:rPr>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057BD1" w:rsidRPr="00CE075E" w:rsidRDefault="00727C48" w:rsidP="00CE075E">
            <w:pPr>
              <w:ind w:firstLine="63"/>
              <w:jc w:val="center"/>
              <w:rPr>
                <w:b/>
                <w:sz w:val="24"/>
                <w:szCs w:val="24"/>
                <w:lang w:eastAsia="ru-RU"/>
              </w:rPr>
            </w:pPr>
            <w:r w:rsidRPr="00CE075E">
              <w:rPr>
                <w:b/>
                <w:sz w:val="24"/>
                <w:szCs w:val="24"/>
                <w:lang w:eastAsia="ru-RU"/>
              </w:rPr>
              <w:t>1</w:t>
            </w:r>
          </w:p>
        </w:tc>
      </w:tr>
      <w:tr w:rsidR="00A17E48" w:rsidRPr="0063025D" w:rsidTr="00CE075E">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A17E48" w:rsidRPr="00CE075E" w:rsidRDefault="008D070F" w:rsidP="00CE075E">
            <w:pPr>
              <w:ind w:firstLine="63"/>
              <w:rPr>
                <w:b/>
                <w:sz w:val="24"/>
                <w:szCs w:val="24"/>
                <w:lang w:eastAsia="ru-RU"/>
              </w:rPr>
            </w:pPr>
            <w:r w:rsidRPr="00CE075E">
              <w:rPr>
                <w:b/>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A17E48" w:rsidRPr="00CE075E" w:rsidRDefault="008D070F" w:rsidP="00CE075E">
            <w:pPr>
              <w:ind w:firstLine="63"/>
              <w:jc w:val="center"/>
              <w:rPr>
                <w:b/>
                <w:sz w:val="24"/>
                <w:szCs w:val="24"/>
                <w:lang w:eastAsia="ru-RU"/>
              </w:rPr>
            </w:pPr>
            <w:r w:rsidRPr="00CE075E">
              <w:rPr>
                <w:b/>
                <w:sz w:val="24"/>
                <w:szCs w:val="24"/>
                <w:lang w:eastAsia="ru-RU"/>
              </w:rPr>
              <w:t>33</w:t>
            </w:r>
          </w:p>
        </w:tc>
        <w:tc>
          <w:tcPr>
            <w:tcW w:w="1701" w:type="dxa"/>
            <w:tcBorders>
              <w:top w:val="single" w:sz="4" w:space="0" w:color="auto"/>
              <w:left w:val="single" w:sz="4" w:space="0" w:color="auto"/>
              <w:bottom w:val="single" w:sz="4" w:space="0" w:color="auto"/>
              <w:right w:val="single" w:sz="4" w:space="0" w:color="auto"/>
            </w:tcBorders>
          </w:tcPr>
          <w:p w:rsidR="00A17E48" w:rsidRPr="00CE075E" w:rsidRDefault="008D070F" w:rsidP="00CE075E">
            <w:pPr>
              <w:jc w:val="center"/>
              <w:rPr>
                <w:b/>
                <w:sz w:val="24"/>
                <w:szCs w:val="24"/>
                <w:lang w:eastAsia="ru-RU"/>
              </w:rPr>
            </w:pPr>
            <w:r w:rsidRPr="00CE075E">
              <w:rPr>
                <w:b/>
                <w:sz w:val="24"/>
                <w:szCs w:val="24"/>
                <w:lang w:eastAsia="ru-RU"/>
              </w:rPr>
              <w:t>33</w:t>
            </w:r>
          </w:p>
        </w:tc>
      </w:tr>
    </w:tbl>
    <w:p w:rsidR="004058FA" w:rsidRDefault="004058FA" w:rsidP="001224A8">
      <w:pPr>
        <w:pStyle w:val="1"/>
        <w:spacing w:before="73" w:line="362" w:lineRule="auto"/>
        <w:ind w:left="0" w:right="227"/>
        <w:jc w:val="center"/>
      </w:pPr>
    </w:p>
    <w:p w:rsidR="0019691F" w:rsidRDefault="0019691F" w:rsidP="001224A8">
      <w:pPr>
        <w:pStyle w:val="1"/>
        <w:spacing w:before="73" w:line="362" w:lineRule="auto"/>
        <w:ind w:left="0" w:right="227"/>
        <w:jc w:val="center"/>
      </w:pPr>
    </w:p>
    <w:p w:rsidR="00057BD1" w:rsidRDefault="00057BD1" w:rsidP="0019691F">
      <w:pPr>
        <w:widowControl/>
        <w:autoSpaceDE/>
        <w:autoSpaceDN/>
        <w:jc w:val="center"/>
        <w:rPr>
          <w:sz w:val="24"/>
          <w:szCs w:val="24"/>
          <w:lang w:eastAsia="ru-RU"/>
        </w:rPr>
      </w:pPr>
    </w:p>
    <w:p w:rsidR="0019691F" w:rsidRPr="00A113C3" w:rsidRDefault="00727C48" w:rsidP="008C2270">
      <w:pPr>
        <w:widowControl/>
        <w:autoSpaceDE/>
        <w:autoSpaceDN/>
        <w:jc w:val="center"/>
        <w:rPr>
          <w:sz w:val="24"/>
          <w:szCs w:val="24"/>
          <w:lang w:eastAsia="ru-RU"/>
        </w:rPr>
      </w:pPr>
      <w:r>
        <w:rPr>
          <w:sz w:val="24"/>
          <w:szCs w:val="24"/>
          <w:lang w:eastAsia="ru-RU"/>
        </w:rPr>
        <w:t xml:space="preserve">                                                            </w:t>
      </w:r>
    </w:p>
    <w:p w:rsidR="00CE075E" w:rsidRDefault="0019691F" w:rsidP="00727C48">
      <w:pPr>
        <w:widowControl/>
        <w:autoSpaceDE/>
        <w:autoSpaceDN/>
        <w:rPr>
          <w:sz w:val="24"/>
          <w:szCs w:val="24"/>
          <w:lang w:eastAsia="ru-RU"/>
        </w:rPr>
      </w:pPr>
      <w:r w:rsidRPr="00A113C3">
        <w:rPr>
          <w:sz w:val="24"/>
          <w:szCs w:val="24"/>
          <w:lang w:eastAsia="ru-RU"/>
        </w:rPr>
        <w:lastRenderedPageBreak/>
        <w:t xml:space="preserve">                         </w:t>
      </w:r>
      <w:r w:rsidR="00727C48">
        <w:rPr>
          <w:sz w:val="24"/>
          <w:szCs w:val="24"/>
          <w:lang w:eastAsia="ru-RU"/>
        </w:rPr>
        <w:t xml:space="preserve">                </w:t>
      </w:r>
    </w:p>
    <w:p w:rsidR="0019691F" w:rsidRPr="00CE075E" w:rsidRDefault="0019691F" w:rsidP="00CE075E">
      <w:pPr>
        <w:widowControl/>
        <w:autoSpaceDE/>
        <w:autoSpaceDN/>
        <w:jc w:val="center"/>
        <w:rPr>
          <w:sz w:val="28"/>
          <w:szCs w:val="28"/>
          <w:lang w:eastAsia="ru-RU"/>
        </w:rPr>
      </w:pPr>
      <w:r w:rsidRPr="00CE075E">
        <w:rPr>
          <w:b/>
          <w:sz w:val="28"/>
          <w:szCs w:val="28"/>
          <w:lang w:eastAsia="ru-RU"/>
        </w:rPr>
        <w:t>Учебный план (годовой) на 2021-2022 учебный год</w:t>
      </w:r>
    </w:p>
    <w:p w:rsidR="0019691F" w:rsidRPr="00CE075E" w:rsidRDefault="0019691F" w:rsidP="00CE075E">
      <w:pPr>
        <w:widowControl/>
        <w:autoSpaceDE/>
        <w:autoSpaceDN/>
        <w:jc w:val="center"/>
        <w:rPr>
          <w:b/>
          <w:sz w:val="28"/>
          <w:szCs w:val="28"/>
          <w:lang w:eastAsia="ru-RU"/>
        </w:rPr>
      </w:pPr>
      <w:r w:rsidRPr="00CE075E">
        <w:rPr>
          <w:b/>
          <w:sz w:val="28"/>
          <w:szCs w:val="28"/>
          <w:lang w:eastAsia="ru-RU"/>
        </w:rPr>
        <w:t>для обучающихся  с тяжелыми нарушениями речи (вариант 5.2)</w:t>
      </w:r>
    </w:p>
    <w:p w:rsidR="0019691F" w:rsidRPr="00CE075E" w:rsidRDefault="0019691F" w:rsidP="00CE075E">
      <w:pPr>
        <w:widowControl/>
        <w:autoSpaceDE/>
        <w:autoSpaceDN/>
        <w:jc w:val="center"/>
        <w:rPr>
          <w:b/>
          <w:sz w:val="28"/>
          <w:szCs w:val="28"/>
          <w:lang w:eastAsia="ru-RU"/>
        </w:rPr>
      </w:pPr>
      <w:r w:rsidRPr="00CE075E">
        <w:rPr>
          <w:b/>
          <w:sz w:val="28"/>
          <w:szCs w:val="28"/>
          <w:lang w:eastAsia="ru-RU"/>
        </w:rPr>
        <w:t>МБОУ Еловская СОШ</w:t>
      </w:r>
    </w:p>
    <w:p w:rsidR="0019691F" w:rsidRPr="00CE075E" w:rsidRDefault="00727C48" w:rsidP="00CE075E">
      <w:pPr>
        <w:widowControl/>
        <w:autoSpaceDE/>
        <w:autoSpaceDN/>
        <w:jc w:val="center"/>
        <w:rPr>
          <w:b/>
          <w:sz w:val="28"/>
          <w:szCs w:val="28"/>
          <w:lang w:eastAsia="ru-RU"/>
        </w:rPr>
      </w:pPr>
      <w:r w:rsidRPr="00CE075E">
        <w:rPr>
          <w:b/>
          <w:sz w:val="28"/>
          <w:szCs w:val="28"/>
          <w:lang w:eastAsia="ru-RU"/>
        </w:rPr>
        <w:t>4</w:t>
      </w:r>
      <w:r w:rsidR="0019691F" w:rsidRPr="00CE075E">
        <w:rPr>
          <w:b/>
          <w:sz w:val="28"/>
          <w:szCs w:val="28"/>
          <w:lang w:eastAsia="ru-RU"/>
        </w:rPr>
        <w:t xml:space="preserve"> класс - пятидневная учебная неделя</w:t>
      </w:r>
    </w:p>
    <w:p w:rsidR="0019691F" w:rsidRPr="00A113C3" w:rsidRDefault="0019691F" w:rsidP="0019691F">
      <w:pPr>
        <w:widowControl/>
        <w:autoSpaceDE/>
        <w:autoSpaceDN/>
        <w:jc w:val="center"/>
        <w:rPr>
          <w:b/>
          <w:sz w:val="24"/>
          <w:szCs w:val="24"/>
          <w:lang w:eastAsia="ru-RU"/>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685"/>
        <w:gridCol w:w="1985"/>
        <w:gridCol w:w="2126"/>
      </w:tblGrid>
      <w:tr w:rsidR="0019691F" w:rsidRPr="0063025D" w:rsidTr="00786389">
        <w:trPr>
          <w:trHeight w:val="476"/>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rPr>
                <w:rFonts w:eastAsia="Arial Unicode MS"/>
                <w:sz w:val="28"/>
                <w:szCs w:val="28"/>
                <w:lang w:eastAsia="ru-RU"/>
              </w:rPr>
            </w:pPr>
            <w:r w:rsidRPr="00CE075E">
              <w:rPr>
                <w:b/>
                <w:sz w:val="28"/>
                <w:szCs w:val="28"/>
                <w:lang w:eastAsia="ru-RU"/>
              </w:rPr>
              <w:t>Предметные области</w:t>
            </w:r>
          </w:p>
        </w:tc>
        <w:tc>
          <w:tcPr>
            <w:tcW w:w="3685" w:type="dxa"/>
            <w:vMerge w:val="restart"/>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ind w:firstLine="63"/>
              <w:rPr>
                <w:b/>
                <w:sz w:val="28"/>
                <w:szCs w:val="28"/>
                <w:lang w:eastAsia="ru-RU"/>
              </w:rPr>
            </w:pPr>
            <w:r w:rsidRPr="00CE075E">
              <w:rPr>
                <w:b/>
                <w:sz w:val="28"/>
                <w:szCs w:val="28"/>
                <w:lang w:eastAsia="ru-RU"/>
              </w:rPr>
              <w:t>Учебные предметы</w:t>
            </w:r>
          </w:p>
          <w:p w:rsidR="0019691F" w:rsidRPr="00CE075E" w:rsidRDefault="0019691F" w:rsidP="00CE075E">
            <w:pPr>
              <w:ind w:firstLine="63"/>
              <w:rPr>
                <w:rFonts w:eastAsia="Arial Unicode MS"/>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rPr>
                <w:b/>
                <w:sz w:val="28"/>
                <w:szCs w:val="28"/>
                <w:lang w:eastAsia="ru-RU"/>
              </w:rPr>
            </w:pPr>
            <w:r w:rsidRPr="00CE075E">
              <w:rPr>
                <w:b/>
                <w:sz w:val="28"/>
                <w:szCs w:val="28"/>
                <w:lang w:eastAsia="ru-RU"/>
              </w:rPr>
              <w:t xml:space="preserve">Класс </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rPr>
                <w:b/>
                <w:sz w:val="28"/>
                <w:szCs w:val="28"/>
                <w:lang w:eastAsia="ru-RU"/>
              </w:rPr>
            </w:pPr>
            <w:r w:rsidRPr="00CE075E">
              <w:rPr>
                <w:b/>
                <w:sz w:val="28"/>
                <w:szCs w:val="28"/>
                <w:lang w:eastAsia="ru-RU"/>
              </w:rPr>
              <w:t xml:space="preserve">Всего </w:t>
            </w:r>
          </w:p>
        </w:tc>
      </w:tr>
      <w:tr w:rsidR="0019691F" w:rsidRPr="0063025D" w:rsidTr="00786389">
        <w:trPr>
          <w:trHeight w:val="29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spacing w:line="276" w:lineRule="auto"/>
              <w:ind w:firstLine="63"/>
              <w:rPr>
                <w:rFonts w:eastAsia="Arial Unicode MS"/>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spacing w:line="276" w:lineRule="auto"/>
              <w:ind w:firstLine="63"/>
              <w:rPr>
                <w:rFonts w:eastAsia="Arial Unicode MS"/>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19691F" w:rsidRPr="00CE075E" w:rsidRDefault="008C2270" w:rsidP="00CE075E">
            <w:pPr>
              <w:spacing w:line="276" w:lineRule="auto"/>
              <w:ind w:firstLine="63"/>
              <w:jc w:val="center"/>
              <w:rPr>
                <w:rFonts w:eastAsia="Arial Unicode MS"/>
                <w:sz w:val="28"/>
                <w:szCs w:val="28"/>
                <w:lang w:eastAsia="ru-RU"/>
              </w:rPr>
            </w:pPr>
            <w:r w:rsidRPr="00CE075E">
              <w:rPr>
                <w:rFonts w:eastAsia="Arial Unicode MS"/>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spacing w:line="276" w:lineRule="auto"/>
              <w:ind w:firstLine="63"/>
              <w:rPr>
                <w:rFonts w:eastAsia="Arial Unicode MS"/>
                <w:sz w:val="28"/>
                <w:szCs w:val="28"/>
                <w:lang w:eastAsia="ru-RU"/>
              </w:rPr>
            </w:pPr>
          </w:p>
        </w:tc>
      </w:tr>
      <w:tr w:rsidR="0019691F" w:rsidRPr="0063025D" w:rsidTr="00786389">
        <w:trPr>
          <w:trHeight w:val="384"/>
        </w:trPr>
        <w:tc>
          <w:tcPr>
            <w:tcW w:w="8648" w:type="dxa"/>
            <w:gridSpan w:val="3"/>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i/>
                <w:sz w:val="28"/>
                <w:szCs w:val="28"/>
                <w:lang w:eastAsia="ru-RU"/>
              </w:rPr>
            </w:pPr>
            <w:r w:rsidRPr="00CE075E">
              <w:rPr>
                <w:b/>
                <w:i/>
                <w:sz w:val="28"/>
                <w:szCs w:val="28"/>
                <w:lang w:eastAsia="ru-RU"/>
              </w:rPr>
              <w:t>Обязательная часть</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i/>
                <w:sz w:val="28"/>
                <w:szCs w:val="28"/>
                <w:lang w:eastAsia="ru-RU"/>
              </w:rPr>
            </w:pPr>
          </w:p>
        </w:tc>
      </w:tr>
      <w:tr w:rsidR="0019691F" w:rsidRPr="0063025D" w:rsidTr="00786389">
        <w:trPr>
          <w:trHeight w:val="230"/>
        </w:trPr>
        <w:tc>
          <w:tcPr>
            <w:tcW w:w="2978" w:type="dxa"/>
            <w:vMerge w:val="restart"/>
            <w:tcBorders>
              <w:top w:val="single" w:sz="4" w:space="0" w:color="auto"/>
              <w:left w:val="single" w:sz="4" w:space="0" w:color="auto"/>
              <w:right w:val="single" w:sz="4" w:space="0" w:color="auto"/>
            </w:tcBorders>
            <w:hideMark/>
          </w:tcPr>
          <w:p w:rsidR="0019691F" w:rsidRPr="00CE075E" w:rsidRDefault="0019691F" w:rsidP="00CE075E">
            <w:pPr>
              <w:ind w:firstLine="63"/>
              <w:rPr>
                <w:rFonts w:eastAsia="Arial Unicode MS"/>
                <w:b/>
                <w:sz w:val="28"/>
                <w:szCs w:val="28"/>
                <w:lang w:eastAsia="ru-RU"/>
              </w:rPr>
            </w:pPr>
            <w:r w:rsidRPr="00CE075E">
              <w:rPr>
                <w:b/>
                <w:sz w:val="28"/>
                <w:szCs w:val="28"/>
                <w:lang w:eastAsia="ru-RU"/>
              </w:rP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170</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170</w:t>
            </w:r>
          </w:p>
        </w:tc>
      </w:tr>
      <w:tr w:rsidR="0019691F" w:rsidRPr="0063025D" w:rsidTr="00786389">
        <w:trPr>
          <w:trHeight w:val="264"/>
        </w:trPr>
        <w:tc>
          <w:tcPr>
            <w:tcW w:w="2978" w:type="dxa"/>
            <w:vMerge/>
            <w:tcBorders>
              <w:left w:val="single" w:sz="4" w:space="0" w:color="auto"/>
              <w:right w:val="single" w:sz="4" w:space="0" w:color="auto"/>
            </w:tcBorders>
            <w:vAlign w:val="center"/>
            <w:hideMark/>
          </w:tcPr>
          <w:p w:rsidR="0019691F" w:rsidRPr="00CE075E" w:rsidRDefault="0019691F" w:rsidP="00CE075E">
            <w:pPr>
              <w:ind w:firstLine="63"/>
              <w:rPr>
                <w:rFonts w:eastAsia="Arial Unicode MS"/>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19691F" w:rsidRPr="00CE075E" w:rsidRDefault="00727C48" w:rsidP="00CE075E">
            <w:pPr>
              <w:ind w:firstLine="63"/>
              <w:jc w:val="center"/>
              <w:rPr>
                <w:sz w:val="28"/>
                <w:szCs w:val="28"/>
                <w:lang w:eastAsia="ru-RU"/>
              </w:rPr>
            </w:pPr>
            <w:r w:rsidRPr="00CE075E">
              <w:rPr>
                <w:sz w:val="28"/>
                <w:szCs w:val="28"/>
                <w:lang w:eastAsia="ru-RU"/>
              </w:rPr>
              <w:t>102</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727C48" w:rsidP="00CE075E">
            <w:pPr>
              <w:ind w:firstLine="63"/>
              <w:jc w:val="center"/>
              <w:rPr>
                <w:sz w:val="28"/>
                <w:szCs w:val="28"/>
                <w:lang w:eastAsia="ru-RU"/>
              </w:rPr>
            </w:pPr>
            <w:r w:rsidRPr="00CE075E">
              <w:rPr>
                <w:sz w:val="28"/>
                <w:szCs w:val="28"/>
                <w:lang w:eastAsia="ru-RU"/>
              </w:rPr>
              <w:t>102</w:t>
            </w:r>
          </w:p>
        </w:tc>
      </w:tr>
      <w:tr w:rsidR="0019691F" w:rsidRPr="0063025D" w:rsidTr="00786389">
        <w:trPr>
          <w:trHeight w:val="242"/>
        </w:trPr>
        <w:tc>
          <w:tcPr>
            <w:tcW w:w="2978" w:type="dxa"/>
            <w:vMerge w:val="restart"/>
            <w:tcBorders>
              <w:left w:val="single" w:sz="4" w:space="0" w:color="auto"/>
              <w:right w:val="single" w:sz="4" w:space="0" w:color="auto"/>
            </w:tcBorders>
            <w:vAlign w:val="center"/>
            <w:hideMark/>
          </w:tcPr>
          <w:p w:rsidR="0019691F" w:rsidRPr="00CE075E" w:rsidRDefault="0019691F" w:rsidP="00CE075E">
            <w:pPr>
              <w:ind w:firstLine="63"/>
              <w:rPr>
                <w:rFonts w:eastAsia="Arial Unicode MS"/>
                <w:b/>
                <w:sz w:val="28"/>
                <w:szCs w:val="28"/>
                <w:lang w:eastAsia="ru-RU"/>
              </w:rPr>
            </w:pPr>
            <w:r w:rsidRPr="00CE075E">
              <w:rPr>
                <w:rFonts w:eastAsia="Arial Unicode MS"/>
                <w:b/>
                <w:sz w:val="28"/>
                <w:szCs w:val="28"/>
                <w:lang w:eastAsia="ru-RU"/>
              </w:rPr>
              <w:t>Родной язык и литературное чтение на родном языке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sz w:val="28"/>
                <w:szCs w:val="28"/>
                <w:lang w:eastAsia="ru-RU"/>
              </w:rPr>
            </w:pPr>
            <w:r w:rsidRPr="00CE075E">
              <w:rPr>
                <w:sz w:val="28"/>
                <w:szCs w:val="28"/>
                <w:lang w:eastAsia="ru-RU"/>
              </w:rPr>
              <w:t>Родной язык (русский)</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sz w:val="28"/>
                <w:szCs w:val="28"/>
                <w:lang w:eastAsia="ru-RU"/>
              </w:rPr>
            </w:pPr>
            <w:r w:rsidRPr="00CE075E">
              <w:rPr>
                <w:sz w:val="28"/>
                <w:szCs w:val="28"/>
                <w:lang w:eastAsia="ru-RU"/>
              </w:rPr>
              <w:t>17</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17</w:t>
            </w:r>
          </w:p>
        </w:tc>
      </w:tr>
      <w:tr w:rsidR="0019691F" w:rsidRPr="0063025D" w:rsidTr="00786389">
        <w:trPr>
          <w:trHeight w:val="462"/>
        </w:trPr>
        <w:tc>
          <w:tcPr>
            <w:tcW w:w="2978" w:type="dxa"/>
            <w:vMerge/>
            <w:tcBorders>
              <w:left w:val="single" w:sz="4" w:space="0" w:color="auto"/>
              <w:right w:val="single" w:sz="4" w:space="0" w:color="auto"/>
            </w:tcBorders>
            <w:vAlign w:val="center"/>
            <w:hideMark/>
          </w:tcPr>
          <w:p w:rsidR="0019691F" w:rsidRPr="00CE075E" w:rsidRDefault="0019691F" w:rsidP="00CE075E">
            <w:pPr>
              <w:ind w:firstLine="63"/>
              <w:rPr>
                <w:rFonts w:eastAsia="Arial Unicode MS"/>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sz w:val="28"/>
                <w:szCs w:val="28"/>
                <w:lang w:eastAsia="ru-RU"/>
              </w:rPr>
            </w:pPr>
            <w:r w:rsidRPr="00CE075E">
              <w:rPr>
                <w:sz w:val="28"/>
                <w:szCs w:val="28"/>
                <w:lang w:eastAsia="ru-RU"/>
              </w:rPr>
              <w:t>Литературное чтение на родном языке (русском)</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sz w:val="28"/>
                <w:szCs w:val="28"/>
                <w:lang w:eastAsia="ru-RU"/>
              </w:rPr>
            </w:pPr>
            <w:r w:rsidRPr="00CE075E">
              <w:rPr>
                <w:sz w:val="28"/>
                <w:szCs w:val="28"/>
                <w:lang w:eastAsia="ru-RU"/>
              </w:rPr>
              <w:t>17</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17</w:t>
            </w:r>
          </w:p>
        </w:tc>
      </w:tr>
      <w:tr w:rsidR="0019691F" w:rsidRPr="0063025D" w:rsidTr="00786389">
        <w:trPr>
          <w:trHeight w:val="358"/>
        </w:trPr>
        <w:tc>
          <w:tcPr>
            <w:tcW w:w="2978" w:type="dxa"/>
            <w:tcBorders>
              <w:left w:val="single" w:sz="4" w:space="0" w:color="auto"/>
              <w:bottom w:val="single" w:sz="4" w:space="0" w:color="auto"/>
              <w:right w:val="single" w:sz="4" w:space="0" w:color="auto"/>
            </w:tcBorders>
            <w:vAlign w:val="center"/>
            <w:hideMark/>
          </w:tcPr>
          <w:p w:rsidR="0019691F" w:rsidRPr="00CE075E" w:rsidRDefault="0019691F" w:rsidP="00CE075E">
            <w:pPr>
              <w:spacing w:line="276" w:lineRule="auto"/>
              <w:ind w:firstLine="63"/>
              <w:rPr>
                <w:rFonts w:eastAsia="Arial Unicode MS"/>
                <w:b/>
                <w:sz w:val="28"/>
                <w:szCs w:val="28"/>
                <w:lang w:eastAsia="ru-RU"/>
              </w:rPr>
            </w:pPr>
            <w:r w:rsidRPr="00CE075E">
              <w:rPr>
                <w:rFonts w:eastAsia="Arial Unicode MS"/>
                <w:b/>
                <w:sz w:val="28"/>
                <w:szCs w:val="28"/>
                <w:lang w:eastAsia="ru-RU"/>
              </w:rPr>
              <w:t>Иностранный язык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sz w:val="28"/>
                <w:szCs w:val="28"/>
                <w:lang w:eastAsia="ru-RU"/>
              </w:rPr>
            </w:pPr>
            <w:r w:rsidRPr="00CE075E">
              <w:rPr>
                <w:sz w:val="28"/>
                <w:szCs w:val="28"/>
                <w:lang w:eastAsia="ru-RU"/>
              </w:rPr>
              <w:t>Иностранный язык (английский)</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rFonts w:eastAsia="Arial Unicode MS"/>
                <w:sz w:val="28"/>
                <w:szCs w:val="28"/>
                <w:lang w:eastAsia="ru-RU"/>
              </w:rPr>
            </w:pPr>
            <w:r w:rsidRPr="00CE075E">
              <w:rPr>
                <w:sz w:val="28"/>
                <w:szCs w:val="28"/>
                <w:lang w:eastAsia="ru-RU"/>
              </w:rPr>
              <w:t>68</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68</w:t>
            </w:r>
          </w:p>
        </w:tc>
      </w:tr>
      <w:tr w:rsidR="0019691F" w:rsidRPr="0063025D" w:rsidTr="00786389">
        <w:trPr>
          <w:trHeight w:val="262"/>
        </w:trPr>
        <w:tc>
          <w:tcPr>
            <w:tcW w:w="2978" w:type="dxa"/>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ind w:firstLine="63"/>
              <w:rPr>
                <w:rFonts w:eastAsia="Arial Unicode MS"/>
                <w:b/>
                <w:sz w:val="28"/>
                <w:szCs w:val="28"/>
                <w:lang w:eastAsia="ru-RU"/>
              </w:rPr>
            </w:pPr>
            <w:r w:rsidRPr="00CE075E">
              <w:rPr>
                <w:b/>
                <w:sz w:val="28"/>
                <w:szCs w:val="28"/>
                <w:lang w:eastAsia="ru-RU"/>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rFonts w:eastAsia="Arial Unicode MS"/>
                <w:sz w:val="28"/>
                <w:szCs w:val="28"/>
                <w:lang w:eastAsia="ru-RU"/>
              </w:rPr>
            </w:pPr>
            <w:r w:rsidRPr="00CE075E">
              <w:rPr>
                <w:sz w:val="28"/>
                <w:szCs w:val="28"/>
                <w:lang w:eastAsia="ru-RU"/>
              </w:rPr>
              <w:t>136</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136</w:t>
            </w:r>
          </w:p>
        </w:tc>
      </w:tr>
      <w:tr w:rsidR="0019691F" w:rsidRPr="0063025D" w:rsidTr="00786389">
        <w:trPr>
          <w:trHeight w:val="297"/>
        </w:trPr>
        <w:tc>
          <w:tcPr>
            <w:tcW w:w="2978" w:type="dxa"/>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ind w:firstLine="63"/>
              <w:rPr>
                <w:b/>
                <w:sz w:val="28"/>
                <w:szCs w:val="28"/>
                <w:lang w:eastAsia="ru-RU"/>
              </w:rPr>
            </w:pPr>
            <w:r w:rsidRPr="00CE075E">
              <w:rPr>
                <w:b/>
                <w:sz w:val="28"/>
                <w:szCs w:val="28"/>
                <w:lang w:eastAsia="ru-RU"/>
              </w:rPr>
              <w:t>Обществознание и естествознание</w:t>
            </w:r>
          </w:p>
          <w:p w:rsidR="0019691F" w:rsidRPr="00CE075E" w:rsidRDefault="0019691F" w:rsidP="00CE075E">
            <w:pPr>
              <w:ind w:firstLine="63"/>
              <w:rPr>
                <w:b/>
                <w:sz w:val="28"/>
                <w:szCs w:val="28"/>
                <w:lang w:eastAsia="ru-RU"/>
              </w:rPr>
            </w:pPr>
            <w:r w:rsidRPr="00CE075E">
              <w:rPr>
                <w:b/>
                <w:sz w:val="28"/>
                <w:szCs w:val="28"/>
                <w:lang w:eastAsia="ru-RU"/>
              </w:rPr>
              <w:t>(окружающий мир)</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Окружающий мир</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jc w:val="center"/>
              <w:rPr>
                <w:rFonts w:eastAsia="Arial Unicode MS"/>
                <w:sz w:val="28"/>
                <w:szCs w:val="28"/>
                <w:lang w:eastAsia="ru-RU"/>
              </w:rPr>
            </w:pPr>
            <w:r w:rsidRPr="00CE075E">
              <w:rPr>
                <w:sz w:val="28"/>
                <w:szCs w:val="28"/>
                <w:lang w:eastAsia="ru-RU"/>
              </w:rPr>
              <w:t>68</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68</w:t>
            </w:r>
          </w:p>
        </w:tc>
      </w:tr>
      <w:tr w:rsidR="0019691F" w:rsidRPr="0063025D" w:rsidTr="00786389">
        <w:trPr>
          <w:trHeight w:val="552"/>
        </w:trPr>
        <w:tc>
          <w:tcPr>
            <w:tcW w:w="2978" w:type="dxa"/>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ind w:firstLine="63"/>
              <w:rPr>
                <w:b/>
                <w:sz w:val="28"/>
                <w:szCs w:val="28"/>
                <w:lang w:eastAsia="ru-RU"/>
              </w:rPr>
            </w:pPr>
            <w:r w:rsidRPr="00CE075E">
              <w:rPr>
                <w:b/>
                <w:sz w:val="28"/>
                <w:szCs w:val="28"/>
                <w:lang w:eastAsia="ru-RU"/>
              </w:rPr>
              <w:t>Основы религиозных культур и светской этики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sz w:val="28"/>
                <w:szCs w:val="28"/>
                <w:lang w:eastAsia="ru-RU"/>
              </w:rPr>
            </w:pPr>
            <w:r w:rsidRPr="00CE075E">
              <w:rPr>
                <w:sz w:val="28"/>
                <w:szCs w:val="28"/>
                <w:lang w:eastAsia="ru-RU"/>
              </w:rPr>
              <w:t>Основы религиозных культур и светской этики</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8C2270" w:rsidP="00CE075E">
            <w:pPr>
              <w:ind w:firstLine="63"/>
              <w:jc w:val="center"/>
              <w:rPr>
                <w:sz w:val="28"/>
                <w:szCs w:val="28"/>
                <w:lang w:eastAsia="ru-RU"/>
              </w:rPr>
            </w:pPr>
            <w:r w:rsidRPr="00CE075E">
              <w:rPr>
                <w:sz w:val="28"/>
                <w:szCs w:val="28"/>
                <w:lang w:eastAsia="ru-RU"/>
              </w:rPr>
              <w:t>34</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727C48" w:rsidP="00CE075E">
            <w:pPr>
              <w:ind w:firstLine="63"/>
              <w:jc w:val="center"/>
              <w:rPr>
                <w:sz w:val="28"/>
                <w:szCs w:val="28"/>
                <w:lang w:eastAsia="ru-RU"/>
              </w:rPr>
            </w:pPr>
            <w:r w:rsidRPr="00CE075E">
              <w:rPr>
                <w:sz w:val="28"/>
                <w:szCs w:val="28"/>
                <w:lang w:eastAsia="ru-RU"/>
              </w:rPr>
              <w:t>34</w:t>
            </w:r>
          </w:p>
        </w:tc>
      </w:tr>
      <w:tr w:rsidR="0019691F" w:rsidRPr="0063025D" w:rsidTr="00786389">
        <w:trPr>
          <w:trHeight w:val="306"/>
        </w:trPr>
        <w:tc>
          <w:tcPr>
            <w:tcW w:w="2978" w:type="dxa"/>
            <w:vMerge w:val="restart"/>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ind w:firstLine="63"/>
              <w:rPr>
                <w:rFonts w:eastAsia="Arial Unicode MS"/>
                <w:b/>
                <w:sz w:val="28"/>
                <w:szCs w:val="28"/>
                <w:lang w:eastAsia="ru-RU"/>
              </w:rPr>
            </w:pPr>
            <w:r w:rsidRPr="00CE075E">
              <w:rPr>
                <w:b/>
                <w:sz w:val="28"/>
                <w:szCs w:val="28"/>
                <w:lang w:eastAsia="ru-RU"/>
              </w:rPr>
              <w:t>Искусство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Музыка</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sz w:val="28"/>
                <w:szCs w:val="28"/>
                <w:lang w:eastAsia="ru-RU"/>
              </w:rPr>
            </w:pPr>
            <w:r w:rsidRPr="00CE075E">
              <w:rPr>
                <w:sz w:val="28"/>
                <w:szCs w:val="28"/>
                <w:lang w:eastAsia="ru-RU"/>
              </w:rPr>
              <w:t>34</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34</w:t>
            </w:r>
          </w:p>
        </w:tc>
      </w:tr>
      <w:tr w:rsidR="0019691F" w:rsidRPr="0063025D" w:rsidTr="00786389">
        <w:trPr>
          <w:trHeight w:val="38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Изобразительное искусство</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sz w:val="28"/>
                <w:szCs w:val="28"/>
                <w:lang w:eastAsia="ru-RU"/>
              </w:rPr>
            </w:pPr>
            <w:r w:rsidRPr="00CE075E">
              <w:rPr>
                <w:sz w:val="28"/>
                <w:szCs w:val="28"/>
                <w:lang w:eastAsia="ru-RU"/>
              </w:rPr>
              <w:t>34</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34</w:t>
            </w:r>
          </w:p>
        </w:tc>
      </w:tr>
      <w:tr w:rsidR="0019691F" w:rsidRPr="0063025D" w:rsidTr="00786389">
        <w:trPr>
          <w:trHeight w:val="230"/>
        </w:trPr>
        <w:tc>
          <w:tcPr>
            <w:tcW w:w="2978" w:type="dxa"/>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ind w:firstLine="63"/>
              <w:rPr>
                <w:rFonts w:eastAsia="Arial Unicode MS"/>
                <w:b/>
                <w:sz w:val="28"/>
                <w:szCs w:val="28"/>
                <w:lang w:eastAsia="ru-RU"/>
              </w:rPr>
            </w:pPr>
            <w:r w:rsidRPr="00CE075E">
              <w:rPr>
                <w:b/>
                <w:sz w:val="28"/>
                <w:szCs w:val="28"/>
                <w:lang w:eastAsia="ru-RU"/>
              </w:rPr>
              <w:t>Технология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Технология</w:t>
            </w:r>
          </w:p>
        </w:tc>
        <w:tc>
          <w:tcPr>
            <w:tcW w:w="1985" w:type="dxa"/>
            <w:tcBorders>
              <w:top w:val="single" w:sz="4" w:space="0" w:color="auto"/>
              <w:left w:val="single" w:sz="4" w:space="0" w:color="auto"/>
              <w:bottom w:val="single" w:sz="4" w:space="0" w:color="auto"/>
            </w:tcBorders>
            <w:vAlign w:val="center"/>
          </w:tcPr>
          <w:p w:rsidR="0019691F" w:rsidRPr="00CE075E" w:rsidRDefault="0019691F" w:rsidP="00CE075E">
            <w:pPr>
              <w:ind w:firstLine="63"/>
              <w:jc w:val="center"/>
              <w:rPr>
                <w:sz w:val="28"/>
                <w:szCs w:val="28"/>
                <w:lang w:eastAsia="ru-RU"/>
              </w:rPr>
            </w:pPr>
            <w:r w:rsidRPr="00CE075E">
              <w:rPr>
                <w:sz w:val="28"/>
                <w:szCs w:val="28"/>
                <w:lang w:eastAsia="ru-RU"/>
              </w:rPr>
              <w:t>34</w:t>
            </w:r>
          </w:p>
        </w:tc>
        <w:tc>
          <w:tcPr>
            <w:tcW w:w="2126" w:type="dxa"/>
            <w:tcBorders>
              <w:top w:val="single" w:sz="4" w:space="0" w:color="auto"/>
              <w:left w:val="single" w:sz="4" w:space="0" w:color="auto"/>
              <w:bottom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34</w:t>
            </w:r>
          </w:p>
        </w:tc>
      </w:tr>
      <w:tr w:rsidR="0019691F" w:rsidRPr="0063025D" w:rsidTr="00786389">
        <w:trPr>
          <w:trHeight w:val="331"/>
        </w:trPr>
        <w:tc>
          <w:tcPr>
            <w:tcW w:w="2978" w:type="dxa"/>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ind w:firstLine="63"/>
              <w:rPr>
                <w:rFonts w:eastAsia="Arial Unicode MS"/>
                <w:b/>
                <w:sz w:val="28"/>
                <w:szCs w:val="28"/>
                <w:lang w:eastAsia="ru-RU"/>
              </w:rPr>
            </w:pPr>
            <w:r w:rsidRPr="00CE075E">
              <w:rPr>
                <w:b/>
                <w:sz w:val="28"/>
                <w:szCs w:val="28"/>
                <w:lang w:eastAsia="ru-RU"/>
              </w:rPr>
              <w:t>Физическая культура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691F" w:rsidRPr="00CE075E" w:rsidRDefault="0019691F" w:rsidP="00CE075E">
            <w:pPr>
              <w:ind w:firstLine="63"/>
              <w:rPr>
                <w:rFonts w:eastAsia="Arial Unicode MS"/>
                <w:sz w:val="28"/>
                <w:szCs w:val="28"/>
                <w:lang w:eastAsia="ru-RU"/>
              </w:rPr>
            </w:pPr>
            <w:r w:rsidRPr="00CE075E">
              <w:rPr>
                <w:sz w:val="28"/>
                <w:szCs w:val="28"/>
                <w:lang w:eastAsia="ru-RU"/>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sz w:val="28"/>
                <w:szCs w:val="28"/>
                <w:lang w:eastAsia="ru-RU"/>
              </w:rPr>
            </w:pPr>
            <w:r w:rsidRPr="00CE075E">
              <w:rPr>
                <w:sz w:val="28"/>
                <w:szCs w:val="28"/>
                <w:lang w:eastAsia="ru-RU"/>
              </w:rPr>
              <w:t>68</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sz w:val="28"/>
                <w:szCs w:val="28"/>
                <w:lang w:eastAsia="ru-RU"/>
              </w:rPr>
            </w:pPr>
            <w:r w:rsidRPr="00CE075E">
              <w:rPr>
                <w:sz w:val="28"/>
                <w:szCs w:val="28"/>
                <w:lang w:eastAsia="ru-RU"/>
              </w:rPr>
              <w:t>68</w:t>
            </w:r>
          </w:p>
        </w:tc>
      </w:tr>
      <w:tr w:rsidR="0019691F" w:rsidRPr="0063025D" w:rsidTr="00786389">
        <w:trPr>
          <w:trHeight w:val="539"/>
        </w:trPr>
        <w:tc>
          <w:tcPr>
            <w:tcW w:w="6663" w:type="dxa"/>
            <w:gridSpan w:val="2"/>
            <w:tcBorders>
              <w:top w:val="single" w:sz="4" w:space="0" w:color="auto"/>
              <w:left w:val="single" w:sz="4" w:space="0" w:color="auto"/>
              <w:bottom w:val="single" w:sz="4" w:space="0" w:color="auto"/>
              <w:right w:val="single" w:sz="4" w:space="0" w:color="auto"/>
            </w:tcBorders>
            <w:hideMark/>
          </w:tcPr>
          <w:p w:rsidR="0019691F" w:rsidRPr="00CE075E" w:rsidRDefault="0019691F" w:rsidP="00CE075E">
            <w:pPr>
              <w:rPr>
                <w:sz w:val="28"/>
                <w:szCs w:val="28"/>
                <w:lang w:eastAsia="ru-RU"/>
              </w:rPr>
            </w:pPr>
            <w:r w:rsidRPr="00CE075E">
              <w:rPr>
                <w:b/>
                <w:sz w:val="28"/>
                <w:szCs w:val="28"/>
                <w:lang w:eastAsia="ru-RU"/>
              </w:rPr>
              <w:t>Максимально допустимая аудиторная недельная нагрузка:</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23</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jc w:val="center"/>
              <w:rPr>
                <w:b/>
                <w:sz w:val="28"/>
                <w:szCs w:val="28"/>
                <w:lang w:eastAsia="ru-RU"/>
              </w:rPr>
            </w:pPr>
            <w:r w:rsidRPr="00CE075E">
              <w:rPr>
                <w:b/>
                <w:sz w:val="28"/>
                <w:szCs w:val="28"/>
                <w:lang w:eastAsia="ru-RU"/>
              </w:rPr>
              <w:t>23</w:t>
            </w:r>
          </w:p>
        </w:tc>
      </w:tr>
      <w:tr w:rsidR="0019691F"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rPr>
                <w:b/>
                <w:sz w:val="28"/>
                <w:szCs w:val="28"/>
                <w:lang w:eastAsia="ru-RU"/>
              </w:rPr>
            </w:pPr>
            <w:r w:rsidRPr="00CE075E">
              <w:rPr>
                <w:b/>
                <w:sz w:val="28"/>
                <w:szCs w:val="28"/>
                <w:lang w:eastAsia="ru-RU"/>
              </w:rPr>
              <w:t>Коррекционно-развивающая область:</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7</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sz w:val="28"/>
                <w:szCs w:val="28"/>
                <w:lang w:eastAsia="ru-RU"/>
              </w:rPr>
            </w:pPr>
            <w:r w:rsidRPr="00CE075E">
              <w:rPr>
                <w:b/>
                <w:sz w:val="28"/>
                <w:szCs w:val="28"/>
                <w:lang w:eastAsia="ru-RU"/>
              </w:rPr>
              <w:t>7</w:t>
            </w:r>
          </w:p>
        </w:tc>
      </w:tr>
      <w:tr w:rsidR="0019691F"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rPr>
                <w:b/>
                <w:sz w:val="28"/>
                <w:szCs w:val="28"/>
                <w:lang w:eastAsia="ru-RU"/>
              </w:rPr>
            </w:pPr>
            <w:r w:rsidRPr="00CE075E">
              <w:rPr>
                <w:sz w:val="28"/>
                <w:szCs w:val="28"/>
                <w:lang w:eastAsia="ru-RU"/>
              </w:rPr>
              <w:t>Произношение</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68</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sz w:val="28"/>
                <w:szCs w:val="28"/>
                <w:lang w:eastAsia="ru-RU"/>
              </w:rPr>
            </w:pPr>
            <w:r w:rsidRPr="00CE075E">
              <w:rPr>
                <w:b/>
                <w:sz w:val="28"/>
                <w:szCs w:val="28"/>
                <w:lang w:eastAsia="ru-RU"/>
              </w:rPr>
              <w:t>68</w:t>
            </w:r>
          </w:p>
        </w:tc>
      </w:tr>
      <w:tr w:rsidR="0019691F"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rPr>
                <w:sz w:val="28"/>
                <w:szCs w:val="28"/>
                <w:lang w:eastAsia="ru-RU"/>
              </w:rPr>
            </w:pPr>
            <w:r w:rsidRPr="00CE075E">
              <w:rPr>
                <w:sz w:val="28"/>
                <w:szCs w:val="28"/>
                <w:lang w:eastAsia="ru-RU"/>
              </w:rPr>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68</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sz w:val="28"/>
                <w:szCs w:val="28"/>
                <w:lang w:eastAsia="ru-RU"/>
              </w:rPr>
            </w:pPr>
            <w:r w:rsidRPr="00CE075E">
              <w:rPr>
                <w:b/>
                <w:sz w:val="28"/>
                <w:szCs w:val="28"/>
                <w:lang w:eastAsia="ru-RU"/>
              </w:rPr>
              <w:t>68</w:t>
            </w:r>
          </w:p>
        </w:tc>
      </w:tr>
      <w:tr w:rsidR="0019691F"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rPr>
                <w:sz w:val="28"/>
                <w:szCs w:val="28"/>
                <w:lang w:eastAsia="ru-RU"/>
              </w:rPr>
            </w:pPr>
            <w:r w:rsidRPr="00CE075E">
              <w:rPr>
                <w:sz w:val="28"/>
                <w:szCs w:val="28"/>
                <w:lang w:eastAsia="ru-RU"/>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68</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sz w:val="28"/>
                <w:szCs w:val="28"/>
                <w:lang w:eastAsia="ru-RU"/>
              </w:rPr>
            </w:pPr>
            <w:r w:rsidRPr="00CE075E">
              <w:rPr>
                <w:b/>
                <w:sz w:val="28"/>
                <w:szCs w:val="28"/>
                <w:lang w:eastAsia="ru-RU"/>
              </w:rPr>
              <w:t>68</w:t>
            </w:r>
          </w:p>
        </w:tc>
      </w:tr>
      <w:tr w:rsidR="0019691F"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rPr>
                <w:sz w:val="28"/>
                <w:szCs w:val="28"/>
                <w:lang w:eastAsia="ru-RU"/>
              </w:rPr>
            </w:pPr>
            <w:r w:rsidRPr="00CE075E">
              <w:rPr>
                <w:sz w:val="28"/>
                <w:szCs w:val="28"/>
                <w:lang w:eastAsia="ru-RU"/>
              </w:rPr>
              <w:t>Индивидуальная и подгрупповая логопедическая работа</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34</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sz w:val="28"/>
                <w:szCs w:val="28"/>
                <w:lang w:eastAsia="ru-RU"/>
              </w:rPr>
            </w:pPr>
            <w:r w:rsidRPr="00CE075E">
              <w:rPr>
                <w:b/>
                <w:sz w:val="28"/>
                <w:szCs w:val="28"/>
                <w:lang w:eastAsia="ru-RU"/>
              </w:rPr>
              <w:t>34</w:t>
            </w:r>
          </w:p>
        </w:tc>
      </w:tr>
      <w:tr w:rsidR="0019691F"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rPr>
                <w:b/>
                <w:sz w:val="28"/>
                <w:szCs w:val="28"/>
                <w:lang w:eastAsia="ru-RU"/>
              </w:rPr>
            </w:pPr>
            <w:r w:rsidRPr="00CE075E">
              <w:rPr>
                <w:b/>
                <w:sz w:val="28"/>
                <w:szCs w:val="28"/>
                <w:lang w:eastAsia="ru-RU"/>
              </w:rPr>
              <w:t>Направления внеурочной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ind w:firstLine="63"/>
              <w:jc w:val="center"/>
              <w:rPr>
                <w:b/>
                <w:sz w:val="28"/>
                <w:szCs w:val="28"/>
                <w:lang w:eastAsia="ru-RU"/>
              </w:rPr>
            </w:pPr>
            <w:r w:rsidRPr="00CE075E">
              <w:rPr>
                <w:b/>
                <w:sz w:val="28"/>
                <w:szCs w:val="28"/>
                <w:lang w:eastAsia="ru-RU"/>
              </w:rPr>
              <w:t>3</w:t>
            </w:r>
          </w:p>
        </w:tc>
      </w:tr>
      <w:tr w:rsidR="00727C48"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727C48" w:rsidRPr="00CE075E" w:rsidRDefault="00727C48" w:rsidP="00CE075E">
            <w:pPr>
              <w:pStyle w:val="a4"/>
              <w:numPr>
                <w:ilvl w:val="0"/>
                <w:numId w:val="7"/>
              </w:numPr>
              <w:rPr>
                <w:sz w:val="28"/>
                <w:szCs w:val="28"/>
                <w:lang w:eastAsia="ru-RU"/>
              </w:rPr>
            </w:pPr>
            <w:r w:rsidRPr="00CE075E">
              <w:rPr>
                <w:sz w:val="28"/>
                <w:szCs w:val="28"/>
                <w:lang w:eastAsia="ru-RU"/>
              </w:rPr>
              <w:t>Разговоры о важном</w:t>
            </w:r>
          </w:p>
        </w:tc>
        <w:tc>
          <w:tcPr>
            <w:tcW w:w="1985" w:type="dxa"/>
            <w:tcBorders>
              <w:top w:val="single" w:sz="4" w:space="0" w:color="auto"/>
              <w:left w:val="single" w:sz="4" w:space="0" w:color="auto"/>
              <w:bottom w:val="single" w:sz="4" w:space="0" w:color="auto"/>
              <w:right w:val="single" w:sz="4" w:space="0" w:color="auto"/>
            </w:tcBorders>
            <w:vAlign w:val="center"/>
          </w:tcPr>
          <w:p w:rsidR="00727C48" w:rsidRPr="00CE075E" w:rsidRDefault="00727C48" w:rsidP="00CE075E">
            <w:pPr>
              <w:ind w:firstLine="63"/>
              <w:jc w:val="center"/>
              <w:rPr>
                <w:b/>
                <w:sz w:val="28"/>
                <w:szCs w:val="28"/>
                <w:lang w:eastAsia="ru-RU"/>
              </w:rPr>
            </w:pPr>
            <w:r w:rsidRPr="00CE075E">
              <w:rPr>
                <w:b/>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727C48" w:rsidRPr="00CE075E" w:rsidRDefault="00727C48" w:rsidP="00CE075E">
            <w:pPr>
              <w:ind w:firstLine="63"/>
              <w:jc w:val="center"/>
              <w:rPr>
                <w:b/>
                <w:sz w:val="28"/>
                <w:szCs w:val="28"/>
                <w:lang w:eastAsia="ru-RU"/>
              </w:rPr>
            </w:pPr>
            <w:r w:rsidRPr="00CE075E">
              <w:rPr>
                <w:b/>
                <w:sz w:val="28"/>
                <w:szCs w:val="28"/>
                <w:lang w:eastAsia="ru-RU"/>
              </w:rPr>
              <w:t>1</w:t>
            </w:r>
          </w:p>
        </w:tc>
      </w:tr>
      <w:tr w:rsidR="00727C48"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727C48" w:rsidRPr="00CE075E" w:rsidRDefault="00727C48" w:rsidP="00CE075E">
            <w:pPr>
              <w:pStyle w:val="a4"/>
              <w:numPr>
                <w:ilvl w:val="0"/>
                <w:numId w:val="7"/>
              </w:numPr>
              <w:rPr>
                <w:sz w:val="28"/>
                <w:szCs w:val="28"/>
                <w:lang w:eastAsia="ru-RU"/>
              </w:rPr>
            </w:pPr>
            <w:r w:rsidRPr="00CE075E">
              <w:rPr>
                <w:sz w:val="28"/>
                <w:szCs w:val="28"/>
                <w:lang w:eastAsia="ru-RU"/>
              </w:rPr>
              <w:t>Кружок «Подвижные игры»</w:t>
            </w:r>
          </w:p>
        </w:tc>
        <w:tc>
          <w:tcPr>
            <w:tcW w:w="1985" w:type="dxa"/>
            <w:tcBorders>
              <w:top w:val="single" w:sz="4" w:space="0" w:color="auto"/>
              <w:left w:val="single" w:sz="4" w:space="0" w:color="auto"/>
              <w:bottom w:val="single" w:sz="4" w:space="0" w:color="auto"/>
              <w:right w:val="single" w:sz="4" w:space="0" w:color="auto"/>
            </w:tcBorders>
            <w:vAlign w:val="center"/>
          </w:tcPr>
          <w:p w:rsidR="00727C48" w:rsidRPr="00CE075E" w:rsidRDefault="00727C48" w:rsidP="00CE075E">
            <w:pPr>
              <w:ind w:firstLine="63"/>
              <w:jc w:val="center"/>
              <w:rPr>
                <w:b/>
                <w:sz w:val="28"/>
                <w:szCs w:val="28"/>
                <w:lang w:eastAsia="ru-RU"/>
              </w:rPr>
            </w:pPr>
            <w:r w:rsidRPr="00CE075E">
              <w:rPr>
                <w:b/>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727C48" w:rsidRPr="00CE075E" w:rsidRDefault="00727C48" w:rsidP="00CE075E">
            <w:pPr>
              <w:ind w:firstLine="63"/>
              <w:jc w:val="center"/>
              <w:rPr>
                <w:b/>
                <w:sz w:val="28"/>
                <w:szCs w:val="28"/>
                <w:lang w:eastAsia="ru-RU"/>
              </w:rPr>
            </w:pPr>
            <w:r w:rsidRPr="00CE075E">
              <w:rPr>
                <w:b/>
                <w:sz w:val="28"/>
                <w:szCs w:val="28"/>
                <w:lang w:eastAsia="ru-RU"/>
              </w:rPr>
              <w:t>1</w:t>
            </w:r>
          </w:p>
        </w:tc>
      </w:tr>
      <w:tr w:rsidR="00727C48"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727C48" w:rsidRPr="00CE075E" w:rsidRDefault="00727C48" w:rsidP="00CE075E">
            <w:pPr>
              <w:pStyle w:val="a4"/>
              <w:numPr>
                <w:ilvl w:val="0"/>
                <w:numId w:val="7"/>
              </w:numPr>
              <w:rPr>
                <w:sz w:val="28"/>
                <w:szCs w:val="28"/>
                <w:lang w:eastAsia="ru-RU"/>
              </w:rPr>
            </w:pPr>
            <w:r w:rsidRPr="00CE075E">
              <w:rPr>
                <w:sz w:val="28"/>
                <w:szCs w:val="28"/>
                <w:lang w:eastAsia="ru-RU"/>
              </w:rPr>
              <w:t>Школа территория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rsidR="00727C48" w:rsidRPr="00CE075E" w:rsidRDefault="00727C48" w:rsidP="00CE075E">
            <w:pPr>
              <w:ind w:firstLine="63"/>
              <w:jc w:val="center"/>
              <w:rPr>
                <w:b/>
                <w:sz w:val="28"/>
                <w:szCs w:val="28"/>
                <w:lang w:eastAsia="ru-RU"/>
              </w:rPr>
            </w:pPr>
            <w:r w:rsidRPr="00CE075E">
              <w:rPr>
                <w:b/>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727C48" w:rsidRPr="00CE075E" w:rsidRDefault="00727C48" w:rsidP="00CE075E">
            <w:pPr>
              <w:ind w:firstLine="63"/>
              <w:jc w:val="center"/>
              <w:rPr>
                <w:b/>
                <w:sz w:val="28"/>
                <w:szCs w:val="28"/>
                <w:lang w:eastAsia="ru-RU"/>
              </w:rPr>
            </w:pPr>
            <w:r w:rsidRPr="00CE075E">
              <w:rPr>
                <w:b/>
                <w:sz w:val="28"/>
                <w:szCs w:val="28"/>
                <w:lang w:eastAsia="ru-RU"/>
              </w:rPr>
              <w:t>1</w:t>
            </w:r>
          </w:p>
        </w:tc>
      </w:tr>
      <w:tr w:rsidR="0019691F" w:rsidRPr="0063025D" w:rsidTr="00786389">
        <w:trPr>
          <w:trHeight w:val="235"/>
        </w:trPr>
        <w:tc>
          <w:tcPr>
            <w:tcW w:w="6663" w:type="dxa"/>
            <w:gridSpan w:val="2"/>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rPr>
                <w:b/>
                <w:sz w:val="28"/>
                <w:szCs w:val="28"/>
                <w:lang w:eastAsia="ru-RU"/>
              </w:rPr>
            </w:pPr>
            <w:r w:rsidRPr="00CE075E">
              <w:rPr>
                <w:b/>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19691F" w:rsidRPr="00CE075E" w:rsidRDefault="0019691F" w:rsidP="00CE075E">
            <w:pPr>
              <w:ind w:firstLine="63"/>
              <w:jc w:val="center"/>
              <w:rPr>
                <w:b/>
                <w:sz w:val="28"/>
                <w:szCs w:val="28"/>
                <w:lang w:eastAsia="ru-RU"/>
              </w:rPr>
            </w:pPr>
            <w:r w:rsidRPr="00CE075E">
              <w:rPr>
                <w:b/>
                <w:sz w:val="28"/>
                <w:szCs w:val="28"/>
                <w:lang w:eastAsia="ru-RU"/>
              </w:rPr>
              <w:t>33</w:t>
            </w:r>
          </w:p>
        </w:tc>
        <w:tc>
          <w:tcPr>
            <w:tcW w:w="2126" w:type="dxa"/>
            <w:tcBorders>
              <w:top w:val="single" w:sz="4" w:space="0" w:color="auto"/>
              <w:left w:val="single" w:sz="4" w:space="0" w:color="auto"/>
              <w:bottom w:val="single" w:sz="4" w:space="0" w:color="auto"/>
              <w:right w:val="single" w:sz="4" w:space="0" w:color="auto"/>
            </w:tcBorders>
          </w:tcPr>
          <w:p w:rsidR="0019691F" w:rsidRPr="00CE075E" w:rsidRDefault="0019691F" w:rsidP="00CE075E">
            <w:pPr>
              <w:jc w:val="center"/>
              <w:rPr>
                <w:b/>
                <w:sz w:val="28"/>
                <w:szCs w:val="28"/>
                <w:lang w:eastAsia="ru-RU"/>
              </w:rPr>
            </w:pPr>
            <w:r w:rsidRPr="00CE075E">
              <w:rPr>
                <w:b/>
                <w:sz w:val="28"/>
                <w:szCs w:val="28"/>
                <w:lang w:eastAsia="ru-RU"/>
              </w:rPr>
              <w:t>33</w:t>
            </w:r>
          </w:p>
        </w:tc>
      </w:tr>
    </w:tbl>
    <w:p w:rsidR="00CE075E" w:rsidRPr="00CE075E" w:rsidRDefault="00CE075E" w:rsidP="00CE075E">
      <w:pPr>
        <w:spacing w:line="259" w:lineRule="auto"/>
        <w:ind w:right="1041"/>
        <w:jc w:val="center"/>
        <w:rPr>
          <w:b/>
          <w:sz w:val="24"/>
          <w:szCs w:val="24"/>
        </w:rPr>
      </w:pPr>
      <w:r w:rsidRPr="00CE075E">
        <w:rPr>
          <w:b/>
          <w:sz w:val="24"/>
          <w:szCs w:val="24"/>
        </w:rPr>
        <w:lastRenderedPageBreak/>
        <w:t>Учебный план для обучающихся с ОВЗ (ТНР (вариант 5.2))</w:t>
      </w:r>
    </w:p>
    <w:p w:rsidR="00CE075E" w:rsidRPr="00CE075E" w:rsidRDefault="00CE075E" w:rsidP="00CE075E">
      <w:pPr>
        <w:spacing w:line="259" w:lineRule="auto"/>
        <w:ind w:right="1041"/>
        <w:jc w:val="center"/>
        <w:rPr>
          <w:b/>
          <w:sz w:val="24"/>
          <w:szCs w:val="24"/>
        </w:rPr>
      </w:pPr>
      <w:r w:rsidRPr="00CE075E">
        <w:rPr>
          <w:b/>
          <w:sz w:val="24"/>
          <w:szCs w:val="24"/>
        </w:rPr>
        <w:t xml:space="preserve">МБОУ </w:t>
      </w:r>
      <w:r w:rsidRPr="00CE075E">
        <w:rPr>
          <w:b/>
          <w:sz w:val="24"/>
          <w:szCs w:val="24"/>
        </w:rPr>
        <w:t>Еловкая СОШ</w:t>
      </w:r>
    </w:p>
    <w:p w:rsidR="00CE075E" w:rsidRDefault="00CE075E" w:rsidP="00CE075E">
      <w:pPr>
        <w:spacing w:line="259" w:lineRule="auto"/>
        <w:ind w:right="1041"/>
        <w:jc w:val="center"/>
        <w:rPr>
          <w:b/>
        </w:rPr>
      </w:pPr>
    </w:p>
    <w:p w:rsidR="00CE075E" w:rsidRDefault="00CE075E" w:rsidP="00CE075E">
      <w:pPr>
        <w:spacing w:line="259" w:lineRule="auto"/>
        <w:ind w:right="1041"/>
        <w:jc w:val="center"/>
      </w:pPr>
      <w:r>
        <w:rPr>
          <w:b/>
        </w:rPr>
        <w:t>Пояснительная записка</w:t>
      </w:r>
    </w:p>
    <w:p w:rsidR="00CE075E" w:rsidRDefault="00CE075E" w:rsidP="00CE075E">
      <w:pPr>
        <w:spacing w:line="360" w:lineRule="auto"/>
        <w:ind w:right="-139" w:firstLine="720"/>
        <w:jc w:val="both"/>
        <w:rPr>
          <w:sz w:val="24"/>
          <w:szCs w:val="24"/>
        </w:rPr>
      </w:pPr>
      <w:r>
        <w:rPr>
          <w:sz w:val="24"/>
          <w:szCs w:val="24"/>
        </w:rPr>
        <w:t xml:space="preserve"> Учебный план </w:t>
      </w:r>
      <w:r w:rsidRPr="00CE075E">
        <w:rPr>
          <w:sz w:val="24"/>
          <w:szCs w:val="24"/>
        </w:rPr>
        <w:t>МБОУ Еловская СОШ</w:t>
      </w:r>
      <w:r w:rsidRPr="00CE075E">
        <w:rPr>
          <w:sz w:val="24"/>
          <w:szCs w:val="24"/>
        </w:rPr>
        <w:t>, реализующий АООП для обучающихся с ограниченными возможностями здоровья (ТНР, вариант 5.2),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w:t>
      </w:r>
      <w:r>
        <w:rPr>
          <w:sz w:val="24"/>
          <w:szCs w:val="24"/>
        </w:rPr>
        <w:t>азвивающей областей по классам</w:t>
      </w:r>
      <w:r w:rsidRPr="00CE075E">
        <w:rPr>
          <w:sz w:val="24"/>
          <w:szCs w:val="24"/>
        </w:rPr>
        <w:t xml:space="preserve">. </w:t>
      </w:r>
    </w:p>
    <w:p w:rsidR="00CE075E" w:rsidRDefault="00CE075E" w:rsidP="00CE075E">
      <w:pPr>
        <w:spacing w:line="360" w:lineRule="auto"/>
        <w:ind w:right="-139" w:firstLine="720"/>
        <w:jc w:val="both"/>
        <w:rPr>
          <w:sz w:val="24"/>
          <w:szCs w:val="24"/>
        </w:rPr>
      </w:pPr>
      <w:r w:rsidRPr="007E0B7A">
        <w:t xml:space="preserve">Учебный план является основным организационным механизмом реализации адаптированной основной образовательной программы, представляет собой ежегодно обновляемое приложение АООП.    </w:t>
      </w:r>
    </w:p>
    <w:p w:rsidR="00CE075E" w:rsidRDefault="00CE075E" w:rsidP="00CE075E">
      <w:pPr>
        <w:spacing w:line="360" w:lineRule="auto"/>
        <w:ind w:right="-139" w:firstLine="720"/>
        <w:jc w:val="both"/>
        <w:rPr>
          <w:sz w:val="24"/>
          <w:szCs w:val="24"/>
        </w:rPr>
      </w:pPr>
      <w:r w:rsidRPr="007E0B7A">
        <w:t xml:space="preserve"> Учебный план</w:t>
      </w:r>
      <w:r>
        <w:rPr>
          <w:b/>
        </w:rPr>
        <w:t xml:space="preserve"> </w:t>
      </w:r>
      <w:r w:rsidRPr="007E0B7A">
        <w:t xml:space="preserve">для обучающихся с ОВЗ (ТНР (вариант 5.2)) МБОУ </w:t>
      </w:r>
      <w:r>
        <w:t>Еловская СОШ на 2022/2023</w:t>
      </w:r>
      <w:r w:rsidRPr="007E0B7A">
        <w:t xml:space="preserve"> учебный год сформирован в соответствии с нормативными документами, с учетом требований к условиям реализации адаптированной основной общеобразовательной программы обучающихся с тяжелыми нарушениями речи </w:t>
      </w:r>
      <w:r>
        <w:t>I</w:t>
      </w:r>
      <w:r w:rsidRPr="007E0B7A">
        <w:t xml:space="preserve"> отделения - с учетом их особых образовательных потребностей и возможностей. </w:t>
      </w:r>
    </w:p>
    <w:p w:rsidR="00CE075E" w:rsidRDefault="00CE075E" w:rsidP="00CE075E">
      <w:pPr>
        <w:spacing w:line="360" w:lineRule="auto"/>
        <w:ind w:right="-139" w:firstLine="720"/>
        <w:jc w:val="both"/>
        <w:rPr>
          <w:sz w:val="24"/>
          <w:szCs w:val="24"/>
        </w:rPr>
      </w:pPr>
      <w:r>
        <w:t xml:space="preserve">Учебный план для </w:t>
      </w:r>
      <w:r w:rsidRPr="00CE075E">
        <w:t xml:space="preserve">обучающихся с ОВЗ (ТНР (вариант 5.2))  МБОУ </w:t>
      </w:r>
      <w:r w:rsidRPr="00CE075E">
        <w:t>Еловская СОШ</w:t>
      </w:r>
      <w:r w:rsidRPr="00CE075E">
        <w:t xml:space="preserve"> </w:t>
      </w:r>
      <w:r w:rsidRPr="00CE075E">
        <w:t>на 2022-2023</w:t>
      </w:r>
      <w:r w:rsidRPr="00CE075E">
        <w:t xml:space="preserve"> учебный год разработан на основе следующих нормативных документов: </w:t>
      </w:r>
    </w:p>
    <w:p w:rsidR="00CE075E" w:rsidRDefault="00CE075E" w:rsidP="00CE075E">
      <w:pPr>
        <w:spacing w:line="360" w:lineRule="auto"/>
        <w:ind w:right="-139" w:firstLine="720"/>
        <w:jc w:val="both"/>
        <w:rPr>
          <w:sz w:val="24"/>
          <w:szCs w:val="24"/>
        </w:rPr>
      </w:pPr>
      <w:r>
        <w:rPr>
          <w:sz w:val="24"/>
          <w:szCs w:val="24"/>
        </w:rPr>
        <w:t xml:space="preserve">- </w:t>
      </w:r>
      <w:r w:rsidRPr="007E0B7A">
        <w:t xml:space="preserve">Федерального закона Российской Федерации от 29 декабря 2012 г. </w:t>
      </w:r>
      <w:r>
        <w:t>N</w:t>
      </w:r>
      <w:r w:rsidRPr="007E0B7A">
        <w:t xml:space="preserve"> 273-ФЗ "Об образовании в Российской Федерации"; </w:t>
      </w:r>
    </w:p>
    <w:p w:rsidR="00CE075E" w:rsidRDefault="00CE075E" w:rsidP="00CE075E">
      <w:pPr>
        <w:spacing w:line="360" w:lineRule="auto"/>
        <w:ind w:right="-139" w:firstLine="720"/>
        <w:jc w:val="both"/>
        <w:rPr>
          <w:sz w:val="24"/>
          <w:szCs w:val="24"/>
        </w:rPr>
      </w:pPr>
      <w:r>
        <w:rPr>
          <w:sz w:val="24"/>
          <w:szCs w:val="24"/>
        </w:rPr>
        <w:t xml:space="preserve">- </w:t>
      </w:r>
      <w:r w:rsidRPr="007E0B7A">
        <w:t xml:space="preserve">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CE075E" w:rsidRDefault="00CE075E" w:rsidP="00CE075E">
      <w:pPr>
        <w:spacing w:line="360" w:lineRule="auto"/>
        <w:ind w:right="-139" w:firstLine="720"/>
        <w:jc w:val="both"/>
        <w:rPr>
          <w:sz w:val="24"/>
          <w:szCs w:val="24"/>
        </w:rPr>
      </w:pPr>
      <w:r>
        <w:rPr>
          <w:sz w:val="24"/>
          <w:szCs w:val="24"/>
        </w:rPr>
        <w:t xml:space="preserve">- </w:t>
      </w:r>
      <w:r w:rsidRPr="007E0B7A">
        <w:t>Приказа Министерства образования и науки Российской Федерации от 19 д</w:t>
      </w:r>
      <w:r>
        <w:t xml:space="preserve">екабря 2014 года </w:t>
      </w:r>
      <w:r w:rsidRPr="007E0B7A">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E075E" w:rsidRDefault="00CE075E" w:rsidP="00CE075E">
      <w:pPr>
        <w:spacing w:line="360" w:lineRule="auto"/>
        <w:ind w:right="-139" w:firstLine="720"/>
        <w:jc w:val="both"/>
        <w:rPr>
          <w:sz w:val="24"/>
          <w:szCs w:val="24"/>
        </w:rPr>
      </w:pPr>
      <w:r>
        <w:rPr>
          <w:sz w:val="24"/>
          <w:szCs w:val="24"/>
        </w:rPr>
        <w:t xml:space="preserve">- </w:t>
      </w:r>
      <w:r w:rsidRPr="007E0B7A">
        <w:t xml:space="preserve">Приказа Министерства образования и науки Российской Федерации от 31 декабря 2015 г. </w:t>
      </w:r>
      <w:r>
        <w:t>N</w:t>
      </w:r>
      <w:r w:rsidRPr="007E0B7A">
        <w:t xml:space="preserve">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w:t>
      </w:r>
      <w:r>
        <w:t xml:space="preserve">я и науки Российской Федерации </w:t>
      </w:r>
      <w:r w:rsidRPr="007E0B7A">
        <w:t xml:space="preserve">от 6 октября 2009 г. № 373» </w:t>
      </w:r>
    </w:p>
    <w:p w:rsidR="00CE075E" w:rsidRDefault="00CE075E" w:rsidP="00CE075E">
      <w:pPr>
        <w:spacing w:line="360" w:lineRule="auto"/>
        <w:ind w:right="-139" w:firstLine="720"/>
        <w:jc w:val="both"/>
        <w:rPr>
          <w:sz w:val="24"/>
          <w:szCs w:val="24"/>
        </w:rPr>
      </w:pPr>
      <w:r>
        <w:rPr>
          <w:sz w:val="24"/>
          <w:szCs w:val="24"/>
        </w:rPr>
        <w:t xml:space="preserve">- </w:t>
      </w:r>
      <w:r w:rsidRPr="007E0B7A">
        <w:t>Примерной адаптированной основной образовательной программы начального          общего образования обучающихся с ТНР, одобренной Федеральным учебно</w:t>
      </w:r>
      <w:r>
        <w:t>-</w:t>
      </w:r>
      <w:r w:rsidRPr="007E0B7A">
        <w:t xml:space="preserve">методическим объединением по общему образованию </w:t>
      </w:r>
      <w:r>
        <w:t>(протокол заседания от 22 декабря 2015 г. № 4/15);</w:t>
      </w:r>
      <w:r>
        <w:rPr>
          <w:rFonts w:ascii="Arial" w:eastAsia="Arial" w:hAnsi="Arial" w:cs="Arial"/>
        </w:rPr>
        <w:t xml:space="preserve">  </w:t>
      </w:r>
    </w:p>
    <w:p w:rsidR="00CE075E" w:rsidRDefault="00CE075E" w:rsidP="00CE075E">
      <w:pPr>
        <w:spacing w:line="360" w:lineRule="auto"/>
        <w:ind w:right="-139" w:firstLine="720"/>
        <w:jc w:val="both"/>
      </w:pPr>
      <w:r>
        <w:rPr>
          <w:sz w:val="24"/>
          <w:szCs w:val="24"/>
        </w:rPr>
        <w:t xml:space="preserve">- </w:t>
      </w:r>
      <w:r w:rsidRPr="007E0B7A">
        <w:t xml:space="preserve">Постановления Правительства Красноярского края </w:t>
      </w:r>
      <w:r w:rsidRPr="007E0B7A">
        <w:rPr>
          <w:b/>
        </w:rPr>
        <w:t xml:space="preserve">от 29.05.2014 № 217-п </w:t>
      </w:r>
      <w:r w:rsidRPr="007E0B7A">
        <w:t>«Об утверждении порядка расчета нормативов обеспечения реализации основных и дополнительных</w:t>
      </w:r>
      <w:r>
        <w:t xml:space="preserve"> </w:t>
      </w:r>
      <w:r w:rsidRPr="007E0B7A">
        <w:lastRenderedPageBreak/>
        <w:t xml:space="preserve">общеобразовательных программ в расчете на одного обучающегося </w:t>
      </w:r>
      <w:r>
        <w:t>(один класс, класс-комплект)»;</w:t>
      </w:r>
    </w:p>
    <w:p w:rsidR="00CE075E" w:rsidRDefault="00CE075E" w:rsidP="00CE075E">
      <w:pPr>
        <w:spacing w:line="360" w:lineRule="auto"/>
        <w:ind w:right="-139" w:firstLine="720"/>
        <w:jc w:val="both"/>
        <w:rPr>
          <w:sz w:val="24"/>
          <w:szCs w:val="24"/>
        </w:rPr>
      </w:pPr>
      <w:r>
        <w:t xml:space="preserve">- </w:t>
      </w:r>
      <w:r w:rsidRPr="007E0B7A">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w:t>
      </w:r>
    </w:p>
    <w:p w:rsidR="00CE075E" w:rsidRDefault="00CE075E" w:rsidP="00CE075E">
      <w:pPr>
        <w:spacing w:line="360" w:lineRule="auto"/>
        <w:ind w:right="-139" w:firstLine="720"/>
        <w:jc w:val="both"/>
        <w:rPr>
          <w:sz w:val="24"/>
          <w:szCs w:val="24"/>
        </w:rPr>
      </w:pPr>
      <w:r>
        <w:rPr>
          <w:sz w:val="24"/>
          <w:szCs w:val="24"/>
        </w:rPr>
        <w:t xml:space="preserve">- </w:t>
      </w:r>
      <w:r w:rsidRPr="007E0B7A">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 345; </w:t>
      </w:r>
    </w:p>
    <w:p w:rsidR="000B1799" w:rsidRDefault="00CE075E" w:rsidP="000B1799">
      <w:pPr>
        <w:spacing w:line="360" w:lineRule="auto"/>
        <w:ind w:right="-139" w:firstLine="720"/>
        <w:jc w:val="both"/>
        <w:rPr>
          <w:sz w:val="24"/>
          <w:szCs w:val="24"/>
        </w:rPr>
      </w:pPr>
      <w:r>
        <w:rPr>
          <w:sz w:val="24"/>
          <w:szCs w:val="24"/>
        </w:rPr>
        <w:t xml:space="preserve">- </w:t>
      </w:r>
      <w:r w:rsidRPr="007E0B7A">
        <w:t xml:space="preserve">Письмом Минобрнауки России от 09.10.2017 № ТС-945/08 «О реализации      прав граждан на получение образования на родном языке»; </w:t>
      </w:r>
    </w:p>
    <w:p w:rsidR="000B1799" w:rsidRDefault="000B1799" w:rsidP="000B1799">
      <w:pPr>
        <w:spacing w:line="360" w:lineRule="auto"/>
        <w:ind w:right="-139" w:firstLine="720"/>
        <w:jc w:val="both"/>
        <w:rPr>
          <w:sz w:val="24"/>
          <w:szCs w:val="24"/>
        </w:rPr>
      </w:pPr>
      <w:r>
        <w:rPr>
          <w:sz w:val="24"/>
          <w:szCs w:val="24"/>
        </w:rPr>
        <w:t xml:space="preserve">- </w:t>
      </w:r>
      <w:r w:rsidR="00CE075E" w:rsidRPr="007E0B7A">
        <w:t xml:space="preserve">Устава муниципального бюджетного общеобразовательного учреждения </w:t>
      </w:r>
      <w:r>
        <w:t>Еловская</w:t>
      </w:r>
      <w:r w:rsidR="00CE075E" w:rsidRPr="007E0B7A">
        <w:t xml:space="preserve"> ср</w:t>
      </w:r>
      <w:r>
        <w:t>едняя общеобразовательная школа</w:t>
      </w:r>
      <w:r w:rsidR="00CE075E" w:rsidRPr="007E0B7A">
        <w:t xml:space="preserve">. </w:t>
      </w:r>
    </w:p>
    <w:p w:rsidR="000B1799" w:rsidRDefault="00CE075E" w:rsidP="000B1799">
      <w:pPr>
        <w:spacing w:line="360" w:lineRule="auto"/>
        <w:ind w:right="-139" w:firstLine="720"/>
        <w:jc w:val="both"/>
      </w:pPr>
      <w:r>
        <w:t xml:space="preserve">Продолжительность учебного года: </w:t>
      </w:r>
      <w:r w:rsidR="000B1799">
        <w:t>4 класс</w:t>
      </w:r>
      <w:r>
        <w:t xml:space="preserve"> – 34 учебные недели. </w:t>
      </w:r>
      <w:r w:rsidRPr="007E0B7A">
        <w:t>Образовательный процесс проводится во время учебного года. Учебны</w:t>
      </w:r>
      <w:r w:rsidR="000B1799">
        <w:t>й год начинается 1 сентября 2022</w:t>
      </w:r>
      <w:r w:rsidRPr="007E0B7A">
        <w:t xml:space="preserve"> года. </w:t>
      </w:r>
    </w:p>
    <w:p w:rsidR="000B1799" w:rsidRDefault="00CE075E" w:rsidP="000B1799">
      <w:pPr>
        <w:spacing w:line="360" w:lineRule="auto"/>
        <w:ind w:right="-139" w:firstLine="720"/>
        <w:jc w:val="both"/>
        <w:rPr>
          <w:sz w:val="20"/>
        </w:rPr>
      </w:pPr>
      <w:r w:rsidRPr="007E0B7A">
        <w:t>Макси</w:t>
      </w:r>
      <w:r w:rsidR="000B1799">
        <w:t xml:space="preserve">мальная </w:t>
      </w:r>
      <w:r w:rsidRPr="007E0B7A">
        <w:t xml:space="preserve">аудиторная </w:t>
      </w:r>
      <w:r w:rsidRPr="007E0B7A">
        <w:tab/>
        <w:t>нагруз</w:t>
      </w:r>
      <w:r w:rsidR="000B1799">
        <w:t xml:space="preserve">ка </w:t>
      </w:r>
      <w:r w:rsidR="000B1799">
        <w:tab/>
        <w:t xml:space="preserve">обучающихся </w:t>
      </w:r>
      <w:r w:rsidR="000B1799">
        <w:tab/>
        <w:t xml:space="preserve">соответствует </w:t>
      </w:r>
      <w:r w:rsidRPr="007E0B7A">
        <w:t>нормативным требованиям, установленным СанПиН 2.4.2.3286</w:t>
      </w:r>
      <w:r w:rsidR="000B1799">
        <w:t xml:space="preserve">-15 2.4.2.3286-15) и составляет 23 часа в неделю для обучающихся 4 класс. </w:t>
      </w:r>
      <w:r w:rsidRPr="007E0B7A">
        <w:t xml:space="preserve">Продолжительность учебной недели: 5-дневная для обучающихся с ОВЗ. </w:t>
      </w:r>
      <w:r>
        <w:t xml:space="preserve">Образовательная недельная нагрузка равномерно распределена в течение учебной недели, </w:t>
      </w:r>
      <w:r w:rsidR="000B1799">
        <w:t>для обучающихся 4 класса</w:t>
      </w:r>
      <w:r w:rsidRPr="007E0B7A">
        <w:t xml:space="preserve"> – не более 5 уроков.</w:t>
      </w:r>
      <w:r w:rsidR="000B1799" w:rsidRPr="007E0B7A">
        <w:t xml:space="preserve"> </w:t>
      </w:r>
      <w:r w:rsidR="000B1799">
        <w:t>Начало занятий в 08 часов 30</w:t>
      </w:r>
      <w:r w:rsidRPr="007E0B7A">
        <w:t xml:space="preserve"> минут. </w:t>
      </w:r>
      <w:r w:rsidRPr="007E0B7A">
        <w:rPr>
          <w:sz w:val="20"/>
        </w:rPr>
        <w:t xml:space="preserve"> </w:t>
      </w:r>
      <w:r w:rsidR="000B1799">
        <w:t xml:space="preserve">Для </w:t>
      </w:r>
      <w:r w:rsidRPr="007E0B7A">
        <w:t xml:space="preserve">обучающихся </w:t>
      </w:r>
      <w:r w:rsidR="000B1799">
        <w:t xml:space="preserve">4 класса </w:t>
      </w:r>
      <w:r w:rsidRPr="007E0B7A">
        <w:t xml:space="preserve">в соответствии ФГОС НОО ОВЗ занятия внеурочной деятельности проводятся не менее, чем через 30 минут после окончания уроков. Коррекционно-развивающие занятия проводятся как во время уроков, так и во внеурочное время (согласно расписанию). </w:t>
      </w:r>
      <w:r w:rsidRPr="007E0B7A">
        <w:rPr>
          <w:sz w:val="20"/>
        </w:rPr>
        <w:t xml:space="preserve"> </w:t>
      </w:r>
      <w:r w:rsidRPr="007E0B7A">
        <w:rPr>
          <w:b/>
        </w:rPr>
        <w:t xml:space="preserve">  </w:t>
      </w:r>
      <w:r w:rsidRPr="000B1799">
        <w:t>Объем домашних заданий</w:t>
      </w:r>
      <w:r w:rsidRPr="007E0B7A">
        <w:rPr>
          <w:b/>
        </w:rPr>
        <w:t xml:space="preserve"> </w:t>
      </w:r>
      <w:r w:rsidRPr="007E0B7A">
        <w:t>(по всем предметам) предполагает затраты времени на его выполнение,</w:t>
      </w:r>
      <w:r w:rsidRPr="007E0B7A">
        <w:rPr>
          <w:b/>
        </w:rPr>
        <w:t xml:space="preserve"> </w:t>
      </w:r>
      <w:r w:rsidRPr="007E0B7A">
        <w:t>не превыша</w:t>
      </w:r>
      <w:r w:rsidR="000B1799">
        <w:t xml:space="preserve">ющие (в астрономических часах): </w:t>
      </w:r>
      <w:r w:rsidRPr="007E0B7A">
        <w:t>в 4-х классах – 2 часа.</w:t>
      </w:r>
    </w:p>
    <w:p w:rsidR="008D713F" w:rsidRDefault="00CE075E" w:rsidP="008D713F">
      <w:pPr>
        <w:spacing w:line="360" w:lineRule="auto"/>
        <w:ind w:right="-139" w:firstLine="720"/>
        <w:jc w:val="both"/>
        <w:rPr>
          <w:sz w:val="20"/>
        </w:rPr>
      </w:pPr>
      <w:r w:rsidRPr="007E0B7A">
        <w:t>Для обучаю</w:t>
      </w:r>
      <w:r w:rsidR="000B1799">
        <w:t xml:space="preserve">щихся с ТНР (вариант 5.2) МБОУ Еловская СОШ </w:t>
      </w:r>
      <w:r w:rsidR="008D713F">
        <w:t xml:space="preserve">реализует УМК </w:t>
      </w:r>
      <w:r w:rsidRPr="007E0B7A">
        <w:t xml:space="preserve">«Школа России». </w:t>
      </w:r>
    </w:p>
    <w:p w:rsidR="008D713F" w:rsidRDefault="008D713F" w:rsidP="008D713F">
      <w:pPr>
        <w:spacing w:line="360" w:lineRule="auto"/>
        <w:ind w:right="-139" w:firstLine="720"/>
        <w:jc w:val="center"/>
        <w:rPr>
          <w:b/>
        </w:rPr>
      </w:pPr>
      <w:r>
        <w:rPr>
          <w:b/>
        </w:rPr>
        <w:t>Особенности учебного плана</w:t>
      </w:r>
    </w:p>
    <w:p w:rsidR="008D713F" w:rsidRDefault="00CE075E" w:rsidP="008D713F">
      <w:pPr>
        <w:spacing w:line="360" w:lineRule="auto"/>
        <w:ind w:right="-139" w:firstLine="720"/>
        <w:jc w:val="both"/>
        <w:rPr>
          <w:sz w:val="20"/>
        </w:rPr>
      </w:pPr>
      <w:r w:rsidRPr="008D713F">
        <w:t xml:space="preserve"> Учебный план состоит из двух частей</w:t>
      </w:r>
      <w:r w:rsidRPr="007E0B7A">
        <w:t xml:space="preserve"> – обязательной части и части, формируемой участниками образовательных отношений.  Обязательная часть учебного плана   отражает </w:t>
      </w:r>
      <w:r w:rsidR="008D713F">
        <w:t xml:space="preserve">содержание образования, которое </w:t>
      </w:r>
      <w:r w:rsidRPr="007E0B7A">
        <w:t>обеспечивает</w:t>
      </w:r>
      <w:r w:rsidRPr="007E0B7A">
        <w:rPr>
          <w:sz w:val="20"/>
        </w:rPr>
        <w:t xml:space="preserve"> </w:t>
      </w:r>
      <w:r w:rsidR="008D713F">
        <w:t xml:space="preserve">достижение </w:t>
      </w:r>
      <w:r w:rsidRPr="007E0B7A">
        <w:t>важнейших</w:t>
      </w:r>
      <w:r w:rsidRPr="007E0B7A">
        <w:rPr>
          <w:sz w:val="20"/>
        </w:rPr>
        <w:t xml:space="preserve"> </w:t>
      </w:r>
      <w:r w:rsidRPr="007E0B7A">
        <w:rPr>
          <w:sz w:val="20"/>
        </w:rPr>
        <w:tab/>
      </w:r>
      <w:r w:rsidRPr="007E0B7A">
        <w:rPr>
          <w:sz w:val="23"/>
        </w:rPr>
        <w:t xml:space="preserve">целей </w:t>
      </w:r>
      <w:r w:rsidRPr="007E0B7A">
        <w:t xml:space="preserve">современного начального образования обучающихся с тяжелыми нарушениями речи. </w:t>
      </w:r>
    </w:p>
    <w:p w:rsidR="008D713F" w:rsidRDefault="00CE075E" w:rsidP="008D713F">
      <w:pPr>
        <w:spacing w:line="360" w:lineRule="auto"/>
        <w:ind w:right="-139" w:firstLine="720"/>
        <w:jc w:val="both"/>
        <w:rPr>
          <w:sz w:val="20"/>
        </w:rPr>
      </w:pPr>
      <w:r w:rsidRPr="007E0B7A">
        <w:t xml:space="preserve">Обязательная часть учебного плана определяет состав учебных предметов, обязательных предметных областей, которые должны быть реализованы в МБОУ </w:t>
      </w:r>
      <w:r w:rsidR="008D713F">
        <w:t>Еловская СОШ</w:t>
      </w:r>
      <w:r w:rsidRPr="007E0B7A">
        <w:t xml:space="preserve"> и учебное время, отводимое на их изучение по классам (годам) обучения. </w:t>
      </w:r>
    </w:p>
    <w:p w:rsidR="008D713F" w:rsidRDefault="00CE075E" w:rsidP="008D713F">
      <w:pPr>
        <w:spacing w:line="360" w:lineRule="auto"/>
        <w:ind w:right="-139" w:firstLine="720"/>
        <w:jc w:val="both"/>
        <w:rPr>
          <w:sz w:val="20"/>
        </w:rPr>
      </w:pPr>
      <w:r w:rsidRPr="007E0B7A">
        <w:t xml:space="preserve">Учебный план школы нацелен на решение следующих </w:t>
      </w:r>
      <w:r w:rsidRPr="007E0B7A">
        <w:rPr>
          <w:b/>
        </w:rPr>
        <w:t>задач:</w:t>
      </w:r>
      <w:r w:rsidRPr="007E0B7A">
        <w:t xml:space="preserve"> </w:t>
      </w:r>
    </w:p>
    <w:p w:rsidR="008D713F" w:rsidRDefault="008D713F" w:rsidP="008D713F">
      <w:pPr>
        <w:spacing w:line="360" w:lineRule="auto"/>
        <w:ind w:right="-139" w:firstLine="720"/>
        <w:jc w:val="both"/>
        <w:rPr>
          <w:sz w:val="20"/>
        </w:rPr>
      </w:pPr>
      <w:r>
        <w:rPr>
          <w:sz w:val="20"/>
        </w:rPr>
        <w:t xml:space="preserve">- </w:t>
      </w:r>
      <w:r w:rsidR="00CE075E">
        <w:t xml:space="preserve">личностное развитие обучающихся; </w:t>
      </w:r>
    </w:p>
    <w:p w:rsidR="008D713F" w:rsidRDefault="008D713F" w:rsidP="008D713F">
      <w:pPr>
        <w:spacing w:line="360" w:lineRule="auto"/>
        <w:ind w:right="-139" w:firstLine="720"/>
        <w:jc w:val="both"/>
        <w:rPr>
          <w:sz w:val="20"/>
        </w:rPr>
      </w:pPr>
      <w:r>
        <w:rPr>
          <w:sz w:val="20"/>
        </w:rPr>
        <w:t xml:space="preserve">- </w:t>
      </w:r>
      <w:r w:rsidR="00CE075E" w:rsidRPr="007E0B7A">
        <w:t xml:space="preserve">формирование универсальных учебных действий обучающихся; </w:t>
      </w:r>
    </w:p>
    <w:p w:rsidR="008D713F" w:rsidRDefault="008D713F" w:rsidP="008D713F">
      <w:pPr>
        <w:spacing w:line="360" w:lineRule="auto"/>
        <w:ind w:right="-139" w:firstLine="720"/>
        <w:jc w:val="both"/>
        <w:rPr>
          <w:sz w:val="20"/>
        </w:rPr>
      </w:pPr>
      <w:r>
        <w:rPr>
          <w:sz w:val="20"/>
        </w:rPr>
        <w:lastRenderedPageBreak/>
        <w:t xml:space="preserve">- </w:t>
      </w:r>
      <w:r w:rsidR="00CE075E" w:rsidRPr="007E0B7A">
        <w:t xml:space="preserve">обеспечение базового образования для каждого обучающегося; </w:t>
      </w:r>
    </w:p>
    <w:p w:rsidR="008D713F" w:rsidRDefault="008D713F" w:rsidP="008D713F">
      <w:pPr>
        <w:spacing w:line="360" w:lineRule="auto"/>
        <w:ind w:right="-139" w:firstLine="720"/>
        <w:jc w:val="both"/>
        <w:rPr>
          <w:sz w:val="20"/>
        </w:rPr>
      </w:pPr>
      <w:r>
        <w:rPr>
          <w:sz w:val="20"/>
        </w:rPr>
        <w:t xml:space="preserve">- </w:t>
      </w:r>
      <w:r w:rsidR="00CE075E">
        <w:t xml:space="preserve">развитие творческих способностей обучающихся; </w:t>
      </w:r>
    </w:p>
    <w:p w:rsidR="008D713F" w:rsidRDefault="008D713F" w:rsidP="008D713F">
      <w:pPr>
        <w:spacing w:line="360" w:lineRule="auto"/>
        <w:ind w:right="-139" w:firstLine="720"/>
        <w:jc w:val="both"/>
      </w:pPr>
      <w:r>
        <w:rPr>
          <w:sz w:val="20"/>
        </w:rPr>
        <w:t xml:space="preserve">- </w:t>
      </w:r>
      <w:r w:rsidR="00CE075E" w:rsidRPr="007E0B7A">
        <w:t>обновление содержания образования: формирование навыков практической деятельности по применению предметных знаний обучающихся; -  удов</w:t>
      </w:r>
      <w:r>
        <w:t>летворение социальных запросов.</w:t>
      </w:r>
    </w:p>
    <w:p w:rsidR="008D713F" w:rsidRDefault="00CE075E" w:rsidP="008D713F">
      <w:pPr>
        <w:spacing w:line="360" w:lineRule="auto"/>
        <w:ind w:right="-139" w:firstLine="720"/>
        <w:jc w:val="both"/>
      </w:pPr>
      <w:r w:rsidRPr="007E0B7A">
        <w:t>Обязательная часть учебного плана отражает содержание образования, которое обеспечивает достижение важнейших целей современного начального образов</w:t>
      </w:r>
      <w:r w:rsidR="008D713F">
        <w:t>ания обучающихся с ТНР:</w:t>
      </w:r>
    </w:p>
    <w:p w:rsidR="008D713F" w:rsidRDefault="008D713F" w:rsidP="008D713F">
      <w:pPr>
        <w:spacing w:line="360" w:lineRule="auto"/>
        <w:ind w:right="-139" w:firstLine="720"/>
        <w:jc w:val="both"/>
      </w:pPr>
      <w:r>
        <w:t xml:space="preserve">- </w:t>
      </w:r>
      <w:r w:rsidR="00CE075E" w:rsidRPr="007E0B7A">
        <w:t xml:space="preserve">формирование гражданской идентичности обучающихся, приобщение их к общекультурным, национальным и этнокультурным ценностям; </w:t>
      </w:r>
    </w:p>
    <w:p w:rsidR="008D713F" w:rsidRDefault="008D713F" w:rsidP="008D713F">
      <w:pPr>
        <w:spacing w:line="360" w:lineRule="auto"/>
        <w:ind w:right="-139" w:firstLine="720"/>
        <w:jc w:val="both"/>
      </w:pPr>
      <w:r>
        <w:t xml:space="preserve">- </w:t>
      </w:r>
      <w:r w:rsidR="00CE075E" w:rsidRPr="007E0B7A">
        <w:t>готовность обучающихся к продолжению образования на последующих</w:t>
      </w:r>
      <w:r>
        <w:t xml:space="preserve"> </w:t>
      </w:r>
      <w:r w:rsidR="00CE075E" w:rsidRPr="007E0B7A">
        <w:t>ступенях основного общего образования, их приобщение к информационным</w:t>
      </w:r>
      <w:r>
        <w:t xml:space="preserve"> </w:t>
      </w:r>
      <w:r w:rsidR="00CE075E" w:rsidRPr="007E0B7A">
        <w:t xml:space="preserve">технологиям; </w:t>
      </w:r>
    </w:p>
    <w:p w:rsidR="008D713F" w:rsidRDefault="008D713F" w:rsidP="008D713F">
      <w:pPr>
        <w:spacing w:line="360" w:lineRule="auto"/>
        <w:ind w:right="-139" w:firstLine="720"/>
        <w:jc w:val="both"/>
      </w:pPr>
      <w:r>
        <w:t xml:space="preserve">- </w:t>
      </w:r>
      <w:r w:rsidR="00CE075E" w:rsidRPr="007E0B7A">
        <w:t>формирование здорового образа жизни, элементарных правил</w:t>
      </w:r>
      <w:r>
        <w:t xml:space="preserve"> </w:t>
      </w:r>
      <w:r w:rsidR="00CE075E" w:rsidRPr="007E0B7A">
        <w:t xml:space="preserve">поведения в экстремальных ситуациях; </w:t>
      </w:r>
    </w:p>
    <w:p w:rsidR="008D713F" w:rsidRDefault="008D713F" w:rsidP="008D713F">
      <w:pPr>
        <w:spacing w:line="360" w:lineRule="auto"/>
        <w:ind w:right="-139" w:firstLine="720"/>
        <w:jc w:val="both"/>
      </w:pPr>
      <w:r>
        <w:t xml:space="preserve">- </w:t>
      </w:r>
      <w:r w:rsidR="00CE075E" w:rsidRPr="007E0B7A">
        <w:t>личностное развитие обучающегося в соответствии с его</w:t>
      </w:r>
      <w:r>
        <w:t xml:space="preserve"> индивидуальностью;</w:t>
      </w:r>
    </w:p>
    <w:p w:rsidR="008D713F" w:rsidRDefault="008D713F" w:rsidP="008D713F">
      <w:pPr>
        <w:spacing w:line="360" w:lineRule="auto"/>
        <w:ind w:right="-139" w:firstLine="720"/>
        <w:jc w:val="both"/>
      </w:pPr>
      <w:r>
        <w:t xml:space="preserve">- </w:t>
      </w:r>
      <w:r w:rsidR="00CE075E">
        <w:t xml:space="preserve">коррекция/профилактика речеязыковых расстройств; </w:t>
      </w:r>
    </w:p>
    <w:p w:rsidR="008D713F" w:rsidRDefault="008D713F" w:rsidP="008D713F">
      <w:pPr>
        <w:spacing w:line="360" w:lineRule="auto"/>
        <w:ind w:right="-139" w:firstLine="720"/>
        <w:jc w:val="both"/>
      </w:pPr>
      <w:r>
        <w:t xml:space="preserve">- </w:t>
      </w:r>
      <w:r w:rsidR="00CE075E" w:rsidRPr="007E0B7A">
        <w:t>формирование коммуникативной компетент</w:t>
      </w:r>
      <w:r>
        <w:t>ности обучающихся с ТНР.</w:t>
      </w:r>
    </w:p>
    <w:p w:rsidR="008D713F" w:rsidRDefault="00CE075E" w:rsidP="008D713F">
      <w:pPr>
        <w:spacing w:line="360" w:lineRule="auto"/>
        <w:ind w:right="-139" w:firstLine="720"/>
        <w:jc w:val="both"/>
      </w:pPr>
      <w:r w:rsidRPr="008D713F">
        <w:t>Обязательные предметные области учебного плана и основные задачи реализации содержания предметных областей соответствуют</w:t>
      </w:r>
      <w:hyperlink r:id="rId5" w:anchor="block_1000">
        <w:r w:rsidRPr="008D713F">
          <w:t xml:space="preserve"> </w:t>
        </w:r>
      </w:hyperlink>
      <w:hyperlink r:id="rId6" w:anchor="block_1000">
        <w:r w:rsidRPr="008D713F">
          <w:t>ФГОС</w:t>
        </w:r>
      </w:hyperlink>
      <w:hyperlink r:id="rId7" w:anchor="block_1000">
        <w:r w:rsidRPr="008D713F">
          <w:t xml:space="preserve"> </w:t>
        </w:r>
      </w:hyperlink>
      <w:r w:rsidRPr="008D713F">
        <w:t>НОО.</w:t>
      </w:r>
      <w:r w:rsidRPr="008D713F">
        <w:rPr>
          <w:sz w:val="18"/>
        </w:rPr>
        <w:t xml:space="preserve">  </w:t>
      </w:r>
      <w:r w:rsidRPr="008D713F">
        <w:t xml:space="preserve">Выделяются дополнительные задачи реализации содержания: </w:t>
      </w:r>
      <w:r>
        <w:t xml:space="preserve"> </w:t>
      </w:r>
    </w:p>
    <w:p w:rsidR="008D713F" w:rsidRPr="008D713F" w:rsidRDefault="008D713F" w:rsidP="008D713F">
      <w:pPr>
        <w:spacing w:line="360" w:lineRule="auto"/>
        <w:ind w:right="-139" w:firstLine="720"/>
        <w:jc w:val="both"/>
        <w:rPr>
          <w:sz w:val="24"/>
          <w:szCs w:val="24"/>
        </w:rPr>
      </w:pPr>
      <w:r w:rsidRPr="008D713F">
        <w:rPr>
          <w:sz w:val="24"/>
          <w:szCs w:val="24"/>
        </w:rPr>
        <w:t xml:space="preserve">Предметная область: </w:t>
      </w:r>
      <w:r w:rsidR="00AB0134">
        <w:rPr>
          <w:b/>
          <w:sz w:val="24"/>
          <w:szCs w:val="24"/>
        </w:rPr>
        <w:t>р</w:t>
      </w:r>
      <w:r w:rsidRPr="008D713F">
        <w:rPr>
          <w:b/>
          <w:sz w:val="24"/>
          <w:szCs w:val="24"/>
        </w:rPr>
        <w:t>усский язык и литературное чтение</w:t>
      </w:r>
      <w:r w:rsidR="00AB0134">
        <w:rPr>
          <w:b/>
          <w:sz w:val="24"/>
          <w:szCs w:val="24"/>
        </w:rPr>
        <w:t>. У</w:t>
      </w:r>
      <w:r>
        <w:rPr>
          <w:b/>
          <w:sz w:val="24"/>
          <w:szCs w:val="24"/>
        </w:rPr>
        <w:t>чебные предметы (русский язык и литературное чтение)</w:t>
      </w:r>
      <w:r w:rsidRPr="008D713F">
        <w:rPr>
          <w:b/>
          <w:sz w:val="24"/>
          <w:szCs w:val="24"/>
        </w:rPr>
        <w:t xml:space="preserve">. </w:t>
      </w:r>
    </w:p>
    <w:p w:rsidR="008D713F" w:rsidRDefault="008D713F" w:rsidP="008D713F">
      <w:pPr>
        <w:spacing w:after="46" w:line="360" w:lineRule="auto"/>
        <w:ind w:left="55" w:right="63" w:firstLine="665"/>
        <w:rPr>
          <w:sz w:val="24"/>
          <w:szCs w:val="24"/>
        </w:rPr>
      </w:pPr>
      <w:r w:rsidRPr="008D713F">
        <w:rPr>
          <w:sz w:val="24"/>
          <w:szCs w:val="24"/>
        </w:rPr>
        <w:t xml:space="preserve">Дополнительные задачи реализации содержания: </w:t>
      </w:r>
    </w:p>
    <w:p w:rsidR="00AB0134" w:rsidRDefault="008D713F" w:rsidP="00AB0134">
      <w:pPr>
        <w:spacing w:after="46" w:line="360" w:lineRule="auto"/>
        <w:ind w:left="55" w:right="63" w:firstLine="665"/>
        <w:jc w:val="both"/>
        <w:rPr>
          <w:sz w:val="24"/>
          <w:szCs w:val="24"/>
        </w:rPr>
      </w:pPr>
      <w:r w:rsidRPr="008D713F">
        <w:rPr>
          <w:sz w:val="24"/>
          <w:szCs w:val="24"/>
        </w:rPr>
        <w:t>Овладение грамотой. Профилактика специфически</w:t>
      </w:r>
      <w:r>
        <w:rPr>
          <w:sz w:val="24"/>
          <w:szCs w:val="24"/>
        </w:rPr>
        <w:t xml:space="preserve">х и сопутствующих (графических, </w:t>
      </w:r>
      <w:r w:rsidRPr="008D713F">
        <w:rPr>
          <w:sz w:val="24"/>
          <w:szCs w:val="24"/>
        </w:rPr>
        <w:t>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w:t>
      </w:r>
      <w:r>
        <w:rPr>
          <w:sz w:val="24"/>
          <w:szCs w:val="24"/>
        </w:rPr>
        <w:t xml:space="preserve"> Расширение и обогащение опыта </w:t>
      </w:r>
      <w:r w:rsidRPr="008D713F">
        <w:rPr>
          <w:sz w:val="24"/>
          <w:szCs w:val="24"/>
        </w:rPr>
        <w:t>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w:t>
      </w:r>
      <w:r>
        <w:rPr>
          <w:sz w:val="24"/>
          <w:szCs w:val="24"/>
        </w:rPr>
        <w:t>ития обучающихся. Формирование «чувства»</w:t>
      </w:r>
      <w:r w:rsidRPr="008D713F">
        <w:rPr>
          <w:sz w:val="24"/>
          <w:szCs w:val="24"/>
        </w:rPr>
        <w:t xml:space="preserve">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w:t>
      </w:r>
      <w:r w:rsidRPr="008D713F">
        <w:rPr>
          <w:sz w:val="24"/>
          <w:szCs w:val="24"/>
        </w:rPr>
        <w:lastRenderedPageBreak/>
        <w:t xml:space="preserve">текстом (умение выделять части текста, составлять план текста и т.д.). Формирование умения выражать свои мысли. </w:t>
      </w:r>
    </w:p>
    <w:p w:rsidR="00AB0134" w:rsidRDefault="00AB0134" w:rsidP="00AB0134">
      <w:pPr>
        <w:spacing w:line="360" w:lineRule="auto"/>
        <w:ind w:left="55" w:right="63" w:firstLine="665"/>
        <w:jc w:val="both"/>
        <w:rPr>
          <w:sz w:val="24"/>
          <w:szCs w:val="24"/>
        </w:rPr>
      </w:pPr>
      <w:r w:rsidRPr="008D713F">
        <w:rPr>
          <w:sz w:val="24"/>
          <w:szCs w:val="24"/>
        </w:rPr>
        <w:t>Предметная область:</w:t>
      </w:r>
      <w:r>
        <w:rPr>
          <w:sz w:val="24"/>
          <w:szCs w:val="24"/>
        </w:rPr>
        <w:t xml:space="preserve"> родной язык и литературное чтение на родном языке. Учебные предметы: </w:t>
      </w:r>
      <w:r w:rsidRPr="00AB0134">
        <w:rPr>
          <w:b/>
          <w:sz w:val="24"/>
          <w:szCs w:val="24"/>
        </w:rPr>
        <w:t>родной язык (русский), литературное чтение на родном языке (русском).</w:t>
      </w:r>
    </w:p>
    <w:p w:rsidR="00AB0134" w:rsidRDefault="00AB0134" w:rsidP="00AB0134">
      <w:pPr>
        <w:spacing w:line="360" w:lineRule="auto"/>
        <w:ind w:left="55" w:right="63" w:firstLine="665"/>
        <w:rPr>
          <w:sz w:val="24"/>
          <w:szCs w:val="24"/>
        </w:rPr>
      </w:pPr>
      <w:r w:rsidRPr="008D713F">
        <w:rPr>
          <w:sz w:val="24"/>
          <w:szCs w:val="24"/>
        </w:rPr>
        <w:t xml:space="preserve">Дополнительные задачи реализации содержания: </w:t>
      </w:r>
    </w:p>
    <w:p w:rsidR="00AB0134" w:rsidRPr="00AB0134" w:rsidRDefault="00AB0134" w:rsidP="00AB0134">
      <w:pPr>
        <w:spacing w:line="360" w:lineRule="auto"/>
        <w:ind w:left="55" w:right="63" w:firstLine="665"/>
        <w:jc w:val="both"/>
        <w:rPr>
          <w:sz w:val="24"/>
          <w:szCs w:val="24"/>
        </w:rPr>
      </w:pPr>
      <w:r>
        <w:rPr>
          <w:sz w:val="24"/>
          <w:szCs w:val="24"/>
        </w:rPr>
        <w:t xml:space="preserve">- </w:t>
      </w:r>
      <w:r w:rsidRPr="00AB0134">
        <w:rPr>
          <w:sz w:val="24"/>
          <w:szCs w:val="24"/>
        </w:rPr>
        <w:t>формировани</w:t>
      </w:r>
      <w:r>
        <w:rPr>
          <w:sz w:val="24"/>
          <w:szCs w:val="24"/>
        </w:rPr>
        <w:t xml:space="preserve">е первоначальных представлений </w:t>
      </w:r>
      <w:r w:rsidRPr="00AB0134">
        <w:rPr>
          <w:sz w:val="24"/>
          <w:szCs w:val="24"/>
        </w:rPr>
        <w:t>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этических чувств, способностей к творческой деятельности на родном языке</w:t>
      </w:r>
    </w:p>
    <w:p w:rsidR="00AB0134" w:rsidRDefault="00AB0134" w:rsidP="00AB0134">
      <w:pPr>
        <w:spacing w:line="360" w:lineRule="auto"/>
        <w:ind w:left="55" w:right="63" w:firstLine="665"/>
        <w:rPr>
          <w:sz w:val="24"/>
          <w:szCs w:val="24"/>
        </w:rPr>
      </w:pPr>
      <w:r w:rsidRPr="008D713F">
        <w:rPr>
          <w:sz w:val="24"/>
          <w:szCs w:val="24"/>
        </w:rPr>
        <w:t>Предметная область:</w:t>
      </w:r>
      <w:r>
        <w:rPr>
          <w:sz w:val="24"/>
          <w:szCs w:val="24"/>
        </w:rPr>
        <w:t xml:space="preserve"> </w:t>
      </w:r>
      <w:r w:rsidRPr="00AB0134">
        <w:rPr>
          <w:b/>
          <w:sz w:val="24"/>
          <w:szCs w:val="24"/>
        </w:rPr>
        <w:t>иностранный язык. Учебный предмет: иностранный язык(английский)</w:t>
      </w:r>
      <w:r>
        <w:rPr>
          <w:sz w:val="24"/>
          <w:szCs w:val="24"/>
        </w:rPr>
        <w:t>.</w:t>
      </w:r>
    </w:p>
    <w:p w:rsidR="00AB0134" w:rsidRDefault="00AB0134" w:rsidP="00AB0134">
      <w:pPr>
        <w:spacing w:line="360" w:lineRule="auto"/>
        <w:ind w:left="55" w:right="63" w:firstLine="665"/>
        <w:rPr>
          <w:sz w:val="24"/>
          <w:szCs w:val="24"/>
        </w:rPr>
      </w:pPr>
      <w:r w:rsidRPr="008D713F">
        <w:rPr>
          <w:sz w:val="24"/>
          <w:szCs w:val="24"/>
        </w:rPr>
        <w:t xml:space="preserve">Дополнительные задачи реализации содержания: </w:t>
      </w:r>
    </w:p>
    <w:p w:rsidR="008D713F" w:rsidRDefault="008D713F" w:rsidP="00AB0134">
      <w:pPr>
        <w:spacing w:line="360" w:lineRule="auto"/>
        <w:ind w:left="55" w:right="63" w:firstLine="665"/>
        <w:jc w:val="both"/>
        <w:rPr>
          <w:sz w:val="24"/>
          <w:szCs w:val="24"/>
        </w:rPr>
      </w:pPr>
      <w:r w:rsidRPr="008D713F">
        <w:rPr>
          <w:sz w:val="24"/>
          <w:szCs w:val="24"/>
        </w:rPr>
        <w:t>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w:t>
      </w:r>
      <w:r>
        <w:rPr>
          <w:sz w:val="24"/>
          <w:szCs w:val="24"/>
        </w:rPr>
        <w:t>ение лингвистического кругозора:</w:t>
      </w:r>
      <w:r w:rsidRPr="008D713F">
        <w:rPr>
          <w:sz w:val="24"/>
          <w:szCs w:val="24"/>
        </w:rPr>
        <w:t xml:space="preserve">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w:t>
      </w:r>
      <w:r w:rsidR="00AB0134">
        <w:rPr>
          <w:sz w:val="24"/>
          <w:szCs w:val="24"/>
        </w:rPr>
        <w:t>-</w:t>
      </w:r>
      <w:r w:rsidRPr="008D713F">
        <w:rPr>
          <w:sz w:val="24"/>
          <w:szCs w:val="24"/>
        </w:rPr>
        <w:t>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p w:rsidR="007D6D89" w:rsidRDefault="007D6D89" w:rsidP="007D6D89">
      <w:pPr>
        <w:spacing w:line="360" w:lineRule="auto"/>
        <w:ind w:left="55" w:right="63" w:firstLine="665"/>
        <w:jc w:val="both"/>
        <w:rPr>
          <w:sz w:val="24"/>
          <w:szCs w:val="24"/>
        </w:rPr>
      </w:pPr>
      <w:r>
        <w:rPr>
          <w:sz w:val="24"/>
          <w:szCs w:val="24"/>
        </w:rPr>
        <w:t xml:space="preserve">Предметная область: </w:t>
      </w:r>
      <w:r w:rsidRPr="007D6D89">
        <w:rPr>
          <w:b/>
          <w:sz w:val="24"/>
          <w:szCs w:val="24"/>
        </w:rPr>
        <w:t>математика и информатика. Учебный предмет: математика.</w:t>
      </w:r>
    </w:p>
    <w:p w:rsidR="007D6D89" w:rsidRDefault="007D6D89" w:rsidP="007D6D89">
      <w:pPr>
        <w:spacing w:line="360" w:lineRule="auto"/>
        <w:ind w:left="55" w:right="63" w:firstLine="665"/>
        <w:jc w:val="both"/>
        <w:rPr>
          <w:sz w:val="24"/>
          <w:szCs w:val="24"/>
        </w:rPr>
      </w:pPr>
      <w:r w:rsidRPr="007D6D89">
        <w:rPr>
          <w:sz w:val="24"/>
          <w:szCs w:val="24"/>
        </w:rPr>
        <w:t xml:space="preserve">Дополнительные задачи реализации содержания: </w:t>
      </w:r>
    </w:p>
    <w:p w:rsidR="008D713F" w:rsidRDefault="007D6D89" w:rsidP="007D6D89">
      <w:pPr>
        <w:spacing w:line="360" w:lineRule="auto"/>
        <w:ind w:left="55" w:right="63" w:firstLine="665"/>
        <w:jc w:val="both"/>
        <w:rPr>
          <w:sz w:val="24"/>
          <w:szCs w:val="24"/>
        </w:rPr>
      </w:pPr>
      <w:r w:rsidRPr="007D6D89">
        <w:rPr>
          <w:sz w:val="24"/>
          <w:szCs w:val="24"/>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w:t>
      </w:r>
      <w:r w:rsidRPr="007D6D89">
        <w:rPr>
          <w:sz w:val="24"/>
          <w:szCs w:val="24"/>
        </w:rPr>
        <w:lastRenderedPageBreak/>
        <w:t>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p w:rsidR="007D6D89" w:rsidRDefault="007D6D89" w:rsidP="007D6D89">
      <w:pPr>
        <w:spacing w:after="36" w:line="259" w:lineRule="auto"/>
        <w:ind w:left="55" w:firstLine="665"/>
        <w:rPr>
          <w:b/>
          <w:sz w:val="24"/>
          <w:szCs w:val="24"/>
        </w:rPr>
      </w:pPr>
      <w:r>
        <w:rPr>
          <w:sz w:val="24"/>
          <w:szCs w:val="24"/>
        </w:rPr>
        <w:t xml:space="preserve">Предметная область: </w:t>
      </w:r>
      <w:r w:rsidRPr="007D6D89">
        <w:rPr>
          <w:b/>
          <w:sz w:val="24"/>
          <w:szCs w:val="24"/>
        </w:rPr>
        <w:t>обществознание и естествознание (окружающий мир). Учебный предмет: окружающий мир.</w:t>
      </w:r>
    </w:p>
    <w:p w:rsidR="007D6D89" w:rsidRPr="007D6D89" w:rsidRDefault="007D6D89" w:rsidP="007D6D89">
      <w:pPr>
        <w:spacing w:after="36" w:line="360" w:lineRule="auto"/>
        <w:ind w:left="55"/>
        <w:jc w:val="both"/>
        <w:rPr>
          <w:sz w:val="24"/>
          <w:szCs w:val="24"/>
        </w:rPr>
      </w:pPr>
      <w:r w:rsidRPr="007D6D89">
        <w:rPr>
          <w:sz w:val="18"/>
        </w:rPr>
        <w:t xml:space="preserve"> </w:t>
      </w:r>
      <w:r>
        <w:rPr>
          <w:sz w:val="18"/>
        </w:rPr>
        <w:tab/>
      </w:r>
      <w:r w:rsidRPr="007D6D89">
        <w:rPr>
          <w:sz w:val="24"/>
          <w:szCs w:val="24"/>
        </w:rPr>
        <w:t xml:space="preserve">Дополнительные задачи реализации содержания: </w:t>
      </w:r>
    </w:p>
    <w:p w:rsidR="007D6D89" w:rsidRPr="007D6D89" w:rsidRDefault="007D6D89" w:rsidP="007D6D89">
      <w:pPr>
        <w:spacing w:after="33" w:line="360" w:lineRule="auto"/>
        <w:ind w:left="55" w:right="62" w:firstLine="665"/>
        <w:jc w:val="both"/>
        <w:rPr>
          <w:sz w:val="24"/>
          <w:szCs w:val="24"/>
        </w:rPr>
      </w:pPr>
      <w:r w:rsidRPr="007D6D89">
        <w:rPr>
          <w:sz w:val="24"/>
          <w:szCs w:val="24"/>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w:t>
      </w:r>
      <w:r>
        <w:rPr>
          <w:sz w:val="24"/>
          <w:szCs w:val="24"/>
        </w:rPr>
        <w:t>бязанностях и правах самого ребё</w:t>
      </w:r>
      <w:r w:rsidRPr="007D6D89">
        <w:rPr>
          <w:sz w:val="24"/>
          <w:szCs w:val="24"/>
        </w:rPr>
        <w:t xml:space="preserve">нка, его роли ученика и члена своей семьи, растущего гражданина своего государства, труженика. </w:t>
      </w:r>
    </w:p>
    <w:p w:rsidR="007D6D89" w:rsidRDefault="007D6D89" w:rsidP="007D6D89">
      <w:pPr>
        <w:spacing w:line="360" w:lineRule="auto"/>
        <w:ind w:left="55" w:right="63" w:firstLine="665"/>
        <w:jc w:val="both"/>
        <w:rPr>
          <w:sz w:val="24"/>
          <w:szCs w:val="24"/>
        </w:rPr>
      </w:pPr>
      <w:r w:rsidRPr="007D6D89">
        <w:rPr>
          <w:sz w:val="24"/>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w:t>
      </w:r>
      <w:r>
        <w:rPr>
          <w:sz w:val="24"/>
          <w:szCs w:val="24"/>
        </w:rPr>
        <w:t>ветствующих возрасту и полу ребё</w:t>
      </w:r>
      <w:r w:rsidRPr="007D6D89">
        <w:rPr>
          <w:sz w:val="24"/>
          <w:szCs w:val="24"/>
        </w:rPr>
        <w:t>нка, требованиям его безопасности, продуктивного взаимодействия с другими людьми, трудового взаимодействия. Развити</w:t>
      </w:r>
      <w:r>
        <w:rPr>
          <w:sz w:val="24"/>
          <w:szCs w:val="24"/>
        </w:rPr>
        <w:t>е стремления к достижениям в учё</w:t>
      </w:r>
      <w:r w:rsidRPr="007D6D89">
        <w:rPr>
          <w:sz w:val="24"/>
          <w:szCs w:val="24"/>
        </w:rPr>
        <w:t>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p w:rsidR="00B37539" w:rsidRDefault="007D6D89" w:rsidP="00B37539">
      <w:pPr>
        <w:spacing w:line="360" w:lineRule="auto"/>
        <w:ind w:left="55" w:right="63" w:firstLine="665"/>
        <w:jc w:val="both"/>
        <w:rPr>
          <w:b/>
          <w:sz w:val="24"/>
          <w:szCs w:val="24"/>
        </w:rPr>
      </w:pPr>
      <w:r w:rsidRPr="007D6D89">
        <w:rPr>
          <w:sz w:val="24"/>
          <w:szCs w:val="24"/>
        </w:rPr>
        <w:t xml:space="preserve">Предметная область: </w:t>
      </w:r>
      <w:r w:rsidRPr="007D6D89">
        <w:rPr>
          <w:b/>
          <w:sz w:val="24"/>
          <w:szCs w:val="24"/>
        </w:rPr>
        <w:t>о</w:t>
      </w:r>
      <w:r w:rsidRPr="007D6D89">
        <w:rPr>
          <w:b/>
          <w:sz w:val="24"/>
          <w:szCs w:val="24"/>
        </w:rPr>
        <w:t>сновы религиозных культур и светской этики</w:t>
      </w:r>
      <w:r w:rsidRPr="007D6D89">
        <w:rPr>
          <w:b/>
          <w:sz w:val="24"/>
          <w:szCs w:val="24"/>
        </w:rPr>
        <w:t xml:space="preserve">. Учебный предмет: </w:t>
      </w:r>
      <w:r w:rsidRPr="007D6D89">
        <w:rPr>
          <w:b/>
          <w:sz w:val="24"/>
          <w:szCs w:val="24"/>
        </w:rPr>
        <w:t>основы религиозных культур и светской этики</w:t>
      </w:r>
      <w:r w:rsidR="00B37539">
        <w:rPr>
          <w:b/>
          <w:sz w:val="24"/>
          <w:szCs w:val="24"/>
        </w:rPr>
        <w:t>.</w:t>
      </w:r>
    </w:p>
    <w:p w:rsidR="00B37539" w:rsidRDefault="007D6D89" w:rsidP="00B37539">
      <w:pPr>
        <w:spacing w:line="360" w:lineRule="auto"/>
        <w:ind w:left="55" w:right="63" w:firstLine="665"/>
        <w:jc w:val="both"/>
        <w:rPr>
          <w:sz w:val="24"/>
          <w:szCs w:val="24"/>
        </w:rPr>
      </w:pPr>
      <w:r w:rsidRPr="00B37539">
        <w:rPr>
          <w:sz w:val="24"/>
          <w:szCs w:val="24"/>
        </w:rPr>
        <w:t xml:space="preserve">Дополнительные задачи реализации содержания: </w:t>
      </w:r>
    </w:p>
    <w:p w:rsidR="007D6D89" w:rsidRDefault="007D6D89" w:rsidP="00B37539">
      <w:pPr>
        <w:spacing w:line="360" w:lineRule="auto"/>
        <w:ind w:left="55" w:right="63" w:firstLine="665"/>
        <w:jc w:val="both"/>
        <w:rPr>
          <w:sz w:val="24"/>
          <w:szCs w:val="24"/>
        </w:rPr>
      </w:pPr>
      <w:r w:rsidRPr="00B37539">
        <w:rPr>
          <w:sz w:val="24"/>
          <w:szCs w:val="24"/>
        </w:rPr>
        <w:t>Знакомство с основными нормами светской и религиозной морали, осознание значения нравственности, веры и религии в жизни человека и общества.</w:t>
      </w:r>
      <w:r w:rsidR="00B37539">
        <w:rPr>
          <w:sz w:val="24"/>
          <w:szCs w:val="24"/>
        </w:rPr>
        <w:t xml:space="preserve"> </w:t>
      </w:r>
    </w:p>
    <w:p w:rsidR="00B37539" w:rsidRDefault="00B37539" w:rsidP="00B37539">
      <w:pPr>
        <w:spacing w:line="360" w:lineRule="auto"/>
        <w:ind w:left="55" w:right="63" w:firstLine="665"/>
        <w:jc w:val="both"/>
        <w:rPr>
          <w:b/>
          <w:sz w:val="24"/>
          <w:szCs w:val="24"/>
        </w:rPr>
      </w:pPr>
      <w:r>
        <w:rPr>
          <w:sz w:val="24"/>
          <w:szCs w:val="24"/>
        </w:rPr>
        <w:lastRenderedPageBreak/>
        <w:t xml:space="preserve">Предметная область: </w:t>
      </w:r>
      <w:r w:rsidRPr="00B37539">
        <w:rPr>
          <w:b/>
          <w:sz w:val="24"/>
          <w:szCs w:val="24"/>
        </w:rPr>
        <w:t>искусство. Учебные предметы</w:t>
      </w:r>
      <w:r>
        <w:rPr>
          <w:b/>
          <w:sz w:val="24"/>
          <w:szCs w:val="24"/>
        </w:rPr>
        <w:t>: музыка, изобразительное искусст</w:t>
      </w:r>
      <w:r w:rsidRPr="00B37539">
        <w:rPr>
          <w:b/>
          <w:sz w:val="24"/>
          <w:szCs w:val="24"/>
        </w:rPr>
        <w:t>во.</w:t>
      </w:r>
    </w:p>
    <w:p w:rsidR="00B37539" w:rsidRPr="00B37539" w:rsidRDefault="00B37539" w:rsidP="00B37539">
      <w:pPr>
        <w:spacing w:line="360" w:lineRule="auto"/>
        <w:ind w:left="55" w:right="63" w:firstLine="665"/>
        <w:jc w:val="both"/>
        <w:rPr>
          <w:b/>
          <w:sz w:val="24"/>
          <w:szCs w:val="24"/>
        </w:rPr>
      </w:pPr>
      <w:r w:rsidRPr="00B37539">
        <w:rPr>
          <w:sz w:val="24"/>
          <w:szCs w:val="24"/>
        </w:rPr>
        <w:t xml:space="preserve">Дополнительные задачи реализации содержания: </w:t>
      </w:r>
    </w:p>
    <w:p w:rsidR="00B37539" w:rsidRDefault="00B37539" w:rsidP="00B37539">
      <w:pPr>
        <w:spacing w:line="360" w:lineRule="auto"/>
        <w:ind w:left="55" w:right="63" w:firstLine="665"/>
        <w:jc w:val="both"/>
        <w:rPr>
          <w:sz w:val="24"/>
          <w:szCs w:val="24"/>
        </w:rPr>
      </w:pPr>
      <w:r w:rsidRPr="00B37539">
        <w:rPr>
          <w:sz w:val="24"/>
          <w:szCs w:val="24"/>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w:t>
      </w:r>
    </w:p>
    <w:p w:rsidR="00CC5CBD" w:rsidRDefault="00B37539" w:rsidP="00CC5CBD">
      <w:pPr>
        <w:spacing w:line="360" w:lineRule="auto"/>
        <w:ind w:left="55" w:right="63" w:firstLine="665"/>
        <w:jc w:val="both"/>
        <w:rPr>
          <w:sz w:val="24"/>
          <w:szCs w:val="24"/>
        </w:rPr>
      </w:pPr>
      <w:r w:rsidRPr="00B37539">
        <w:rPr>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p w:rsidR="00C37A79" w:rsidRPr="00CC5CBD" w:rsidRDefault="00C37A79" w:rsidP="00CC5CBD">
      <w:pPr>
        <w:spacing w:line="360" w:lineRule="auto"/>
        <w:ind w:left="55" w:right="63" w:firstLine="665"/>
        <w:jc w:val="both"/>
        <w:rPr>
          <w:sz w:val="24"/>
          <w:szCs w:val="24"/>
        </w:rPr>
      </w:pPr>
      <w:r>
        <w:rPr>
          <w:sz w:val="24"/>
          <w:szCs w:val="24"/>
        </w:rPr>
        <w:t xml:space="preserve">Предметная область: </w:t>
      </w:r>
      <w:r w:rsidRPr="00C37A79">
        <w:rPr>
          <w:b/>
          <w:sz w:val="24"/>
          <w:szCs w:val="24"/>
        </w:rPr>
        <w:t>технология. Учебный предмет: технология.</w:t>
      </w:r>
      <w:r w:rsidRPr="00C37A79">
        <w:rPr>
          <w:sz w:val="18"/>
        </w:rPr>
        <w:t xml:space="preserve"> </w:t>
      </w:r>
    </w:p>
    <w:p w:rsidR="00C37A79" w:rsidRPr="00C37A79" w:rsidRDefault="00C37A79" w:rsidP="00C37A79">
      <w:pPr>
        <w:spacing w:after="36" w:line="360" w:lineRule="auto"/>
        <w:ind w:firstLine="720"/>
        <w:rPr>
          <w:sz w:val="18"/>
        </w:rPr>
      </w:pPr>
      <w:r w:rsidRPr="00C37A79">
        <w:rPr>
          <w:sz w:val="24"/>
          <w:szCs w:val="24"/>
        </w:rPr>
        <w:t xml:space="preserve">Дополнительные задачи реализации содержания: </w:t>
      </w:r>
    </w:p>
    <w:p w:rsidR="00C37A79" w:rsidRDefault="00C37A79" w:rsidP="00C37A79">
      <w:pPr>
        <w:spacing w:after="57" w:line="360" w:lineRule="auto"/>
        <w:ind w:firstLine="720"/>
        <w:jc w:val="both"/>
        <w:rPr>
          <w:sz w:val="24"/>
          <w:szCs w:val="24"/>
        </w:rPr>
      </w:pPr>
      <w:r w:rsidRPr="00C37A79">
        <w:rPr>
          <w:sz w:val="24"/>
          <w:szCs w:val="24"/>
        </w:rPr>
        <w:t>Формирование первоначальных представлений о сознательном и нравственном значении тру</w:t>
      </w:r>
      <w:r>
        <w:rPr>
          <w:sz w:val="24"/>
          <w:szCs w:val="24"/>
        </w:rPr>
        <w:t xml:space="preserve">да в жизни человека и общества, </w:t>
      </w:r>
      <w:r w:rsidRPr="00C37A79">
        <w:rPr>
          <w:sz w:val="24"/>
          <w:szCs w:val="24"/>
        </w:rPr>
        <w:t>о мире профессий. Формирование первоначальных представлений о мат</w:t>
      </w:r>
      <w:r>
        <w:rPr>
          <w:sz w:val="24"/>
          <w:szCs w:val="24"/>
        </w:rPr>
        <w:t xml:space="preserve">ериальной культуре как продукте </w:t>
      </w:r>
      <w:r w:rsidRPr="00C37A79">
        <w:rPr>
          <w:sz w:val="24"/>
          <w:szCs w:val="24"/>
        </w:rPr>
        <w:t>предметно</w:t>
      </w:r>
      <w:r>
        <w:rPr>
          <w:sz w:val="24"/>
          <w:szCs w:val="24"/>
        </w:rPr>
        <w:t>-</w:t>
      </w:r>
      <w:r w:rsidRPr="00C37A79">
        <w:rPr>
          <w:sz w:val="24"/>
          <w:szCs w:val="24"/>
        </w:rPr>
        <w:t xml:space="preserve">преобразующей деятельности человека. Усвоение правил техники безопасности. Развитие </w:t>
      </w:r>
      <w:r w:rsidRPr="00C37A79">
        <w:rPr>
          <w:sz w:val="24"/>
          <w:szCs w:val="24"/>
        </w:rPr>
        <w:lastRenderedPageBreak/>
        <w:t>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r w:rsidR="00CC5CBD">
        <w:rPr>
          <w:sz w:val="24"/>
          <w:szCs w:val="24"/>
        </w:rPr>
        <w:t>.</w:t>
      </w:r>
    </w:p>
    <w:p w:rsidR="00CC5CBD" w:rsidRDefault="00CC5CBD" w:rsidP="00CC5CBD">
      <w:pPr>
        <w:spacing w:after="57" w:line="360" w:lineRule="auto"/>
        <w:ind w:firstLine="720"/>
        <w:jc w:val="both"/>
        <w:rPr>
          <w:sz w:val="24"/>
          <w:szCs w:val="24"/>
        </w:rPr>
      </w:pPr>
      <w:r>
        <w:rPr>
          <w:sz w:val="24"/>
          <w:szCs w:val="24"/>
        </w:rPr>
        <w:t>Предметная область:</w:t>
      </w:r>
      <w:r>
        <w:rPr>
          <w:sz w:val="24"/>
          <w:szCs w:val="24"/>
        </w:rPr>
        <w:t xml:space="preserve"> </w:t>
      </w:r>
      <w:r w:rsidRPr="00CC5CBD">
        <w:rPr>
          <w:b/>
          <w:sz w:val="24"/>
          <w:szCs w:val="24"/>
        </w:rPr>
        <w:t>физическая культура. Учебный предмет: физическая культура.</w:t>
      </w:r>
    </w:p>
    <w:p w:rsidR="00CC5CBD" w:rsidRDefault="00CC5CBD" w:rsidP="00CC5CBD">
      <w:pPr>
        <w:spacing w:line="360" w:lineRule="auto"/>
        <w:ind w:firstLine="720"/>
        <w:jc w:val="both"/>
        <w:rPr>
          <w:sz w:val="24"/>
          <w:szCs w:val="24"/>
        </w:rPr>
      </w:pPr>
      <w:r w:rsidRPr="00CC5CBD">
        <w:rPr>
          <w:sz w:val="24"/>
          <w:szCs w:val="24"/>
        </w:rPr>
        <w:t xml:space="preserve">Основные задачи реализации содержания: </w:t>
      </w:r>
    </w:p>
    <w:p w:rsidR="00CC5CBD" w:rsidRPr="00CC5CBD" w:rsidRDefault="00CC5CBD" w:rsidP="00CC5CBD">
      <w:pPr>
        <w:spacing w:line="360" w:lineRule="auto"/>
        <w:ind w:firstLine="720"/>
        <w:jc w:val="both"/>
        <w:rPr>
          <w:sz w:val="24"/>
          <w:szCs w:val="24"/>
        </w:rPr>
      </w:pPr>
      <w:r w:rsidRPr="00CC5CBD">
        <w:rPr>
          <w:sz w:val="24"/>
          <w:szCs w:val="24"/>
        </w:rPr>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w:t>
      </w:r>
    </w:p>
    <w:p w:rsidR="00037116" w:rsidRDefault="00CC5CBD" w:rsidP="00037116">
      <w:pPr>
        <w:spacing w:line="360" w:lineRule="auto"/>
        <w:ind w:firstLine="720"/>
        <w:jc w:val="both"/>
        <w:rPr>
          <w:sz w:val="24"/>
          <w:szCs w:val="24"/>
        </w:rPr>
      </w:pPr>
      <w:r w:rsidRPr="00CC5CBD">
        <w:rPr>
          <w:sz w:val="24"/>
          <w:szCs w:val="24"/>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ребѐнку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w:t>
      </w:r>
      <w:r w:rsidR="00037116">
        <w:rPr>
          <w:sz w:val="24"/>
          <w:szCs w:val="24"/>
        </w:rPr>
        <w:t>се занятий физической культуру.</w:t>
      </w:r>
    </w:p>
    <w:p w:rsidR="00037116" w:rsidRDefault="00037116" w:rsidP="00037116">
      <w:pPr>
        <w:spacing w:line="360" w:lineRule="auto"/>
        <w:ind w:firstLine="720"/>
        <w:jc w:val="both"/>
        <w:rPr>
          <w:sz w:val="24"/>
          <w:szCs w:val="24"/>
        </w:rPr>
      </w:pPr>
      <w:r>
        <w:rPr>
          <w:sz w:val="24"/>
          <w:szCs w:val="24"/>
        </w:rPr>
        <w:t xml:space="preserve">Учитывая </w:t>
      </w:r>
      <w:r w:rsidR="00CE075E" w:rsidRPr="00037116">
        <w:rPr>
          <w:sz w:val="24"/>
          <w:szCs w:val="24"/>
        </w:rPr>
        <w:t xml:space="preserve">возможное негативное влияние языковой интерференции для  </w:t>
      </w:r>
      <w:r>
        <w:rPr>
          <w:sz w:val="24"/>
          <w:szCs w:val="24"/>
        </w:rPr>
        <w:t xml:space="preserve">обучающихся </w:t>
      </w:r>
      <w:r w:rsidR="00CE075E" w:rsidRPr="00037116">
        <w:rPr>
          <w:sz w:val="24"/>
          <w:szCs w:val="24"/>
        </w:rPr>
        <w:t>с ТНР на I отделении обязательной частью учебного плана не предусматриваются  часы на изучение учебного предмета «Иностранный язык</w:t>
      </w:r>
      <w:r>
        <w:rPr>
          <w:sz w:val="24"/>
          <w:szCs w:val="24"/>
        </w:rPr>
        <w:t xml:space="preserve">». Обучение иностранному языку реализуется за счет часов </w:t>
      </w:r>
      <w:r w:rsidR="00CE075E" w:rsidRPr="00037116">
        <w:rPr>
          <w:b/>
          <w:sz w:val="24"/>
          <w:szCs w:val="24"/>
        </w:rPr>
        <w:t>части учебного плана,</w:t>
      </w:r>
      <w:r w:rsidR="00CE075E" w:rsidRPr="00037116">
        <w:rPr>
          <w:sz w:val="24"/>
          <w:szCs w:val="24"/>
        </w:rPr>
        <w:t xml:space="preserve"> </w:t>
      </w:r>
      <w:r w:rsidR="00CE075E" w:rsidRPr="00037116">
        <w:rPr>
          <w:b/>
          <w:sz w:val="24"/>
          <w:szCs w:val="24"/>
        </w:rPr>
        <w:t>формируемой участниками образовательных отношений</w:t>
      </w:r>
      <w:r w:rsidR="00CE075E" w:rsidRPr="00037116">
        <w:rPr>
          <w:sz w:val="24"/>
          <w:szCs w:val="24"/>
        </w:rPr>
        <w:t xml:space="preserve"> для обучающихся, речевые и психические возможности которых позволяют овладеть основами данного предмета, начиная со 2 кл</w:t>
      </w:r>
      <w:r>
        <w:rPr>
          <w:sz w:val="24"/>
          <w:szCs w:val="24"/>
        </w:rPr>
        <w:t xml:space="preserve">асса по рекомендации </w:t>
      </w:r>
      <w:r w:rsidR="00CE075E" w:rsidRPr="00037116">
        <w:rPr>
          <w:sz w:val="24"/>
          <w:szCs w:val="24"/>
        </w:rPr>
        <w:t xml:space="preserve">ППк и заявлению родителей. Изучение иностранного языка должно обеспечить подготовку обучающихся для продолжения образования на следующем уровне. </w:t>
      </w:r>
      <w:r w:rsidR="00CE075E" w:rsidRPr="007E0B7A">
        <w:lastRenderedPageBreak/>
        <w:t xml:space="preserve">В соответствии с Приказом Минобрнауки России от 31.12.2015 года № 1576 «О внесении изменений в приказ Министерства образования и науки Российской Федерации от 06 октября 2009г. </w:t>
      </w:r>
      <w:r w:rsidR="00CE075E">
        <w:t xml:space="preserve">№373» Об утверждении и   введении  действие федерального государственного образовательного стандарта начального общего образования  от 06.10.2009 года  №373», включена предметная область «Русский язык и литературное чтение на родном языке» в учебный план  введены учебные предметы «Родной язык» и «Литературное чтение на родном языке». </w:t>
      </w:r>
    </w:p>
    <w:p w:rsidR="00B553FA" w:rsidRDefault="00CE075E" w:rsidP="00B553FA">
      <w:pPr>
        <w:spacing w:line="360" w:lineRule="auto"/>
        <w:ind w:firstLine="720"/>
        <w:jc w:val="both"/>
        <w:rPr>
          <w:sz w:val="24"/>
          <w:szCs w:val="24"/>
        </w:rPr>
      </w:pPr>
      <w:r w:rsidRPr="007E0B7A">
        <w:t>Учитывая данные изменения, учебный предмет «Родной язык» для обучающихся по АО</w:t>
      </w:r>
      <w:r w:rsidR="00037116">
        <w:t>ОП (вариант 5.2) реализу</w:t>
      </w:r>
      <w:r w:rsidR="00B553FA">
        <w:t xml:space="preserve">ется </w:t>
      </w:r>
      <w:r w:rsidRPr="007E0B7A">
        <w:t>с</w:t>
      </w:r>
      <w:r w:rsidR="00B553FA">
        <w:t xml:space="preserve">о 2 класса.   В учебном плане 4 класса </w:t>
      </w:r>
      <w:r w:rsidRPr="007E0B7A">
        <w:t xml:space="preserve">из части, формируемой участниками образовательных отношений, выделены часы на увеличение часов,  изучаемого </w:t>
      </w:r>
      <w:r w:rsidR="00B553FA">
        <w:t>учебного предмета  «родной язык (русский)</w:t>
      </w:r>
      <w:r w:rsidRPr="007E0B7A">
        <w:t>»,  0,5 ч  (1 час в первом полугодии (17 ч.).  На из</w:t>
      </w:r>
      <w:r w:rsidR="00B553FA">
        <w:t>учение предмета «Литературное чтение на родном языке (русском)», выделено 0,5 ч (1 ч. во 2 полугодии (17 ч),</w:t>
      </w:r>
      <w:r w:rsidRPr="007E0B7A">
        <w:t xml:space="preserve"> что  обеспечивает различные интересы обучающихся, в</w:t>
      </w:r>
      <w:r w:rsidR="00B553FA">
        <w:t xml:space="preserve"> том числе этнокультурные. </w:t>
      </w:r>
      <w:r w:rsidRPr="007E0B7A">
        <w:t xml:space="preserve">Основные содержательные линии программы предмета «Родной язык» соотносятся с содержательными линиями основного курса русского языка. Курсы </w:t>
      </w:r>
      <w:r w:rsidR="00B553FA">
        <w:t>направлены на совершенствование</w:t>
      </w:r>
      <w:r w:rsidRPr="007E0B7A">
        <w:t xml:space="preserve"> коммуникативных умен</w:t>
      </w:r>
      <w:r w:rsidR="00B553FA">
        <w:t>ий, развитие языковой интуиции;</w:t>
      </w:r>
      <w:r w:rsidRPr="007E0B7A">
        <w:t xml:space="preserve"> включение учащихся в практическую речевую</w:t>
      </w:r>
      <w:r w:rsidR="00B553FA">
        <w:t xml:space="preserve"> деятельность на русском языке;</w:t>
      </w:r>
      <w:r w:rsidRPr="007E0B7A">
        <w:t xml:space="preserve"> первое знакомство с фактами истории родного языка; расширение представлений о различных методах познания языка. </w:t>
      </w:r>
    </w:p>
    <w:p w:rsidR="00B553FA" w:rsidRDefault="00B553FA" w:rsidP="00B553FA">
      <w:pPr>
        <w:spacing w:line="360" w:lineRule="auto"/>
        <w:ind w:firstLine="720"/>
        <w:jc w:val="both"/>
      </w:pPr>
      <w:r>
        <w:t xml:space="preserve"> </w:t>
      </w:r>
      <w:r w:rsidR="00CE075E" w:rsidRPr="007E0B7A">
        <w:t>В 4 классе (1 час в неделю) реализуется комплексный учебный курс «Основы религиозных куль</w:t>
      </w:r>
      <w:r w:rsidR="00810BA8">
        <w:t xml:space="preserve">тур и светской этики».  Данный </w:t>
      </w:r>
      <w:r w:rsidR="00CE075E" w:rsidRPr="007E0B7A">
        <w:t>курс  включает  6  содержательных  модулей: «Основы православной культуры», «Основы исламской культуры», «Основы буддийской культуры», «Основы иудейской культуры», «Основы светской этики», «Основы мировых религиозных культур». Право выбора модуля принадлежит обучающимся совместно с родителями или их законными представителями. Балльное оценивание знаний учащихся по данному у</w:t>
      </w:r>
      <w:r>
        <w:t>чебному предмету не проводится.</w:t>
      </w:r>
      <w:r w:rsidR="00CE075E" w:rsidRPr="007E0B7A">
        <w:t xml:space="preserve">  </w:t>
      </w:r>
    </w:p>
    <w:p w:rsidR="00B553FA" w:rsidRDefault="00CE075E" w:rsidP="00B553FA">
      <w:pPr>
        <w:spacing w:line="360" w:lineRule="auto"/>
        <w:ind w:firstLine="720"/>
        <w:jc w:val="both"/>
        <w:rPr>
          <w:sz w:val="24"/>
          <w:szCs w:val="24"/>
        </w:rPr>
      </w:pPr>
      <w:r w:rsidRPr="007E0B7A">
        <w:t xml:space="preserve"> 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w:t>
      </w:r>
      <w:r w:rsidR="00B553FA">
        <w:t>-</w:t>
      </w:r>
      <w:r w:rsidRPr="007E0B7A">
        <w:t xml:space="preserve">развивающую область, а также </w:t>
      </w:r>
      <w:r w:rsidRPr="007E0B7A">
        <w:rPr>
          <w:b/>
        </w:rPr>
        <w:t>часть учебного плана,</w:t>
      </w:r>
      <w:r w:rsidRPr="007E0B7A">
        <w:t xml:space="preserve"> </w:t>
      </w:r>
      <w:r w:rsidRPr="007E0B7A">
        <w:rPr>
          <w:b/>
        </w:rPr>
        <w:t xml:space="preserve">формируемую участниками </w:t>
      </w:r>
      <w:r>
        <w:rPr>
          <w:b/>
        </w:rPr>
        <w:t>образовательных отношений</w:t>
      </w:r>
      <w:r>
        <w:t>, которая предусматривает:</w:t>
      </w:r>
      <w:r>
        <w:rPr>
          <w:sz w:val="20"/>
        </w:rPr>
        <w:t xml:space="preserve"> </w:t>
      </w:r>
    </w:p>
    <w:p w:rsidR="00B553FA" w:rsidRDefault="00B553FA" w:rsidP="00B553FA">
      <w:pPr>
        <w:spacing w:line="360" w:lineRule="auto"/>
        <w:ind w:firstLine="720"/>
        <w:jc w:val="both"/>
        <w:rPr>
          <w:sz w:val="24"/>
          <w:szCs w:val="24"/>
        </w:rPr>
      </w:pPr>
      <w:r>
        <w:rPr>
          <w:sz w:val="24"/>
          <w:szCs w:val="24"/>
        </w:rPr>
        <w:t xml:space="preserve">- </w:t>
      </w:r>
      <w:r w:rsidR="00CE075E" w:rsidRPr="007E0B7A">
        <w:t>учебные занятия, обеспечивающие удовлетворение особых образовательных потребностей обучающихся с ТНР и необходимую коррекцию недостатков в</w:t>
      </w:r>
      <w:r>
        <w:t xml:space="preserve"> речевом, психическом развитии </w:t>
      </w:r>
      <w:r w:rsidR="00CE075E" w:rsidRPr="007E0B7A">
        <w:t xml:space="preserve">(предмет «Русский язык»); </w:t>
      </w:r>
    </w:p>
    <w:p w:rsidR="00B553FA" w:rsidRDefault="00B553FA" w:rsidP="00B553FA">
      <w:pPr>
        <w:spacing w:line="360" w:lineRule="auto"/>
        <w:ind w:firstLine="720"/>
        <w:jc w:val="both"/>
        <w:rPr>
          <w:sz w:val="24"/>
          <w:szCs w:val="24"/>
        </w:rPr>
      </w:pPr>
      <w:r>
        <w:rPr>
          <w:sz w:val="24"/>
          <w:szCs w:val="24"/>
        </w:rPr>
        <w:t xml:space="preserve">- </w:t>
      </w:r>
      <w:r w:rsidR="00CE075E" w:rsidRPr="007E0B7A">
        <w:t>учебные занятия, обеспечивающие различные интересы обучающихся, в том числе этнокультурные «Родной язык», «Литературное чтение на родном языке»</w:t>
      </w:r>
      <w:r>
        <w:t>.</w:t>
      </w:r>
      <w:r w:rsidR="00CE075E" w:rsidRPr="007E0B7A">
        <w:t xml:space="preserve"> </w:t>
      </w:r>
    </w:p>
    <w:p w:rsidR="00B553FA" w:rsidRDefault="00CE075E" w:rsidP="00B553FA">
      <w:pPr>
        <w:spacing w:line="360" w:lineRule="auto"/>
        <w:ind w:firstLine="720"/>
        <w:jc w:val="both"/>
        <w:rPr>
          <w:sz w:val="24"/>
          <w:szCs w:val="24"/>
        </w:rPr>
      </w:pPr>
      <w:r w:rsidRPr="007E0B7A">
        <w:t>Внеурочная деятельность формируется участниками образовательных отношений как неотъемлемая часть образовательно-коррекционного процесса в образовательном учреждении, реализующем адаптированные образова</w:t>
      </w:r>
      <w:r w:rsidR="00B553FA">
        <w:t>тельные программы. Время, отведё</w:t>
      </w:r>
      <w:r w:rsidRPr="007E0B7A">
        <w:t xml:space="preserve">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w:t>
      </w:r>
      <w:r w:rsidR="00B553FA">
        <w:lastRenderedPageBreak/>
        <w:t>определении объё</w:t>
      </w:r>
      <w:r w:rsidRPr="007E0B7A">
        <w:t>мов финансирования, направляемых</w:t>
      </w:r>
      <w:r w:rsidR="00810BA8">
        <w:t xml:space="preserve"> на реализацию адаптированной </w:t>
      </w:r>
      <w:r w:rsidRPr="007E0B7A">
        <w:t xml:space="preserve">основной образовательной программы.       Внеурочная деятельность в соответствии с ФГОС начального общего образования обучающихся с ОВЗ включает коррекционно-развивающую область и другие направления внеурочной деятельности.  </w:t>
      </w:r>
    </w:p>
    <w:p w:rsidR="00810BA8" w:rsidRDefault="00CE075E" w:rsidP="00810BA8">
      <w:pPr>
        <w:spacing w:line="360" w:lineRule="auto"/>
        <w:ind w:firstLine="720"/>
        <w:jc w:val="both"/>
      </w:pPr>
      <w:r w:rsidRPr="007E0B7A">
        <w:t>Часы, отводимые на коррекционно-развивающую область, включаются в часы, отводимые на внеурочную деятел</w:t>
      </w:r>
      <w:r w:rsidR="00810BA8">
        <w:t>ьность (в объеме не менее 7</w:t>
      </w:r>
      <w:r w:rsidRPr="007E0B7A">
        <w:t xml:space="preserve"> ча</w:t>
      </w:r>
      <w:r w:rsidR="00810BA8">
        <w:t>сов), и являются обязательными.</w:t>
      </w:r>
    </w:p>
    <w:p w:rsidR="00810BA8" w:rsidRDefault="00CE075E" w:rsidP="00810BA8">
      <w:pPr>
        <w:spacing w:line="360" w:lineRule="auto"/>
        <w:ind w:firstLine="720"/>
        <w:jc w:val="both"/>
        <w:rPr>
          <w:sz w:val="24"/>
          <w:szCs w:val="24"/>
        </w:rPr>
      </w:pPr>
      <w:r w:rsidRPr="007E0B7A">
        <w:t xml:space="preserve">Коррекционно-развивающая область представлена следующими курсами: </w:t>
      </w:r>
      <w:r w:rsidR="00810BA8">
        <w:t>«Произношение»;</w:t>
      </w:r>
      <w:r w:rsidRPr="007E0B7A">
        <w:t xml:space="preserve"> </w:t>
      </w:r>
      <w:r w:rsidR="00810BA8" w:rsidRPr="007E0B7A">
        <w:t xml:space="preserve">«Развитие речи»; </w:t>
      </w:r>
      <w:r w:rsidR="00810BA8">
        <w:t>«Логопедическая ритмика»; «И</w:t>
      </w:r>
      <w:r w:rsidRPr="007E0B7A">
        <w:t>ндивидуальная и подгруппо</w:t>
      </w:r>
      <w:r w:rsidR="00810BA8">
        <w:t>вая логопедическая работа»</w:t>
      </w:r>
      <w:r w:rsidRPr="007E0B7A">
        <w:t>.</w:t>
      </w:r>
      <w:r w:rsidRPr="007E0B7A">
        <w:rPr>
          <w:sz w:val="31"/>
          <w:vertAlign w:val="subscript"/>
        </w:rPr>
        <w:t xml:space="preserve"> </w:t>
      </w:r>
      <w:r w:rsidRPr="007E0B7A">
        <w:rPr>
          <w:sz w:val="31"/>
          <w:vertAlign w:val="subscript"/>
        </w:rPr>
        <w:tab/>
      </w:r>
      <w:r w:rsidRPr="007E0B7A">
        <w:rPr>
          <w:sz w:val="20"/>
        </w:rPr>
        <w:t xml:space="preserve"> </w:t>
      </w:r>
      <w:r w:rsidRPr="007E0B7A">
        <w:t xml:space="preserve">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определяется расписанием уроков, коррекционно-развивающих занятий и расписанием внеурочной деятельности. Вся образовательная воспитательная деятельность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 Психолого-медико-педагогическое сопровождение и проведение коррекционно-развивающих индивидуальных занятий обучающихся с ТНР в процессе освоения АООП НОО реализуется в урочное и внеурочное время. В учебном плане в разделе «Внеурочная деятельность» дано количество часов в неделю, отводимое на обязательные курсы по классам. Для реализации адаптированной основной образовательной программы начального общего образования обучающихся с тяжелыми нарушениями речи (1 отделения) кроме учебного плана разработаны планы внеурочной деятельности и коррекционно-развивающих занятий, в которых конкретизированы направления деятельности,</w:t>
      </w:r>
      <w:r w:rsidR="00810BA8">
        <w:t xml:space="preserve"> виды занятий и количество час</w:t>
      </w:r>
      <w:r w:rsidRPr="007E0B7A">
        <w:t xml:space="preserve">ов, отводимое на их изучение.         Учебный план сохраняет преемственность изучаемых учебных предметов на каждом уровне общего образования. </w:t>
      </w:r>
    </w:p>
    <w:p w:rsidR="00810BA8" w:rsidRDefault="00810BA8" w:rsidP="00810BA8">
      <w:pPr>
        <w:spacing w:line="360" w:lineRule="auto"/>
        <w:ind w:firstLine="720"/>
        <w:jc w:val="both"/>
      </w:pPr>
      <w:r>
        <w:t>Учебный план разработан с учё</w:t>
      </w:r>
      <w:r w:rsidR="00CE075E" w:rsidRPr="007E0B7A">
        <w:t xml:space="preserve">том конкретных условий образовательного учреждения, материально-технической базы учреждения, кадров и максимально допустимого количества часов </w:t>
      </w:r>
      <w:r>
        <w:t>при пятидневной учебной неделе.</w:t>
      </w:r>
    </w:p>
    <w:p w:rsidR="00CE075E" w:rsidRPr="00810BA8" w:rsidRDefault="00810BA8" w:rsidP="00810BA8">
      <w:pPr>
        <w:spacing w:line="360" w:lineRule="auto"/>
        <w:ind w:firstLine="720"/>
        <w:jc w:val="both"/>
        <w:rPr>
          <w:sz w:val="24"/>
          <w:szCs w:val="24"/>
        </w:rPr>
      </w:pPr>
      <w:r>
        <w:t xml:space="preserve">В МБОУ Еловская СОШ в 2022-2023 </w:t>
      </w:r>
      <w:bookmarkStart w:id="0" w:name="_GoBack"/>
      <w:bookmarkEnd w:id="0"/>
      <w:r w:rsidR="00CE075E" w:rsidRPr="007E0B7A">
        <w:t>учебном году по индивидуальному учебному для обучающихся с  ОВЗ (вариант 5.2)  с  полной инклюзией будет об</w:t>
      </w:r>
      <w:r>
        <w:t>учаться 1 обучающийся в 4 классе</w:t>
      </w:r>
      <w:r w:rsidR="00CE075E" w:rsidRPr="007E0B7A">
        <w:t xml:space="preserve">.  </w:t>
      </w:r>
    </w:p>
    <w:p w:rsidR="00CE075E" w:rsidRDefault="00CE075E" w:rsidP="00CE075E">
      <w:pPr>
        <w:ind w:left="881" w:right="53"/>
      </w:pPr>
      <w:r w:rsidRPr="007E0B7A">
        <w:t xml:space="preserve">       </w:t>
      </w:r>
    </w:p>
    <w:p w:rsidR="00CE075E" w:rsidRDefault="00CE075E" w:rsidP="001224A8">
      <w:pPr>
        <w:pStyle w:val="1"/>
        <w:spacing w:before="73" w:line="362" w:lineRule="auto"/>
        <w:ind w:left="0" w:right="227"/>
        <w:jc w:val="center"/>
      </w:pPr>
    </w:p>
    <w:sectPr w:rsidR="00CE075E" w:rsidSect="00CE075E">
      <w:type w:val="continuous"/>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143" style="width:82.5pt;height:92.25pt" coordsize="" o:spt="100" o:bullet="t" adj="0,,0" path="" stroked="f">
        <v:stroke joinstyle="miter"/>
        <v:imagedata r:id="rId1" o:title="image1"/>
        <v:formulas/>
        <v:path o:connecttype="segments"/>
      </v:shape>
    </w:pict>
  </w:numPicBullet>
  <w:abstractNum w:abstractNumId="0">
    <w:nsid w:val="06726B8C"/>
    <w:multiLevelType w:val="multilevel"/>
    <w:tmpl w:val="4154C2A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9430F35"/>
    <w:multiLevelType w:val="hybridMultilevel"/>
    <w:tmpl w:val="7ED08B14"/>
    <w:lvl w:ilvl="0" w:tplc="549069F6">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
    <w:nsid w:val="0EE173AF"/>
    <w:multiLevelType w:val="hybridMultilevel"/>
    <w:tmpl w:val="A68003DC"/>
    <w:lvl w:ilvl="0" w:tplc="90B4E5C0">
      <w:numFmt w:val="bullet"/>
      <w:lvlText w:val="-"/>
      <w:lvlJc w:val="left"/>
      <w:pPr>
        <w:ind w:left="102" w:hanging="142"/>
      </w:pPr>
      <w:rPr>
        <w:rFonts w:ascii="Times New Roman" w:eastAsia="Times New Roman" w:hAnsi="Times New Roman" w:cs="Times New Roman" w:hint="default"/>
        <w:w w:val="99"/>
        <w:sz w:val="24"/>
        <w:szCs w:val="24"/>
        <w:lang w:val="ru-RU" w:eastAsia="en-US" w:bidi="ar-SA"/>
      </w:rPr>
    </w:lvl>
    <w:lvl w:ilvl="1" w:tplc="B0DC8BC0">
      <w:numFmt w:val="bullet"/>
      <w:lvlText w:val="•"/>
      <w:lvlJc w:val="left"/>
      <w:pPr>
        <w:ind w:left="1104" w:hanging="142"/>
      </w:pPr>
      <w:rPr>
        <w:rFonts w:hint="default"/>
        <w:lang w:val="ru-RU" w:eastAsia="en-US" w:bidi="ar-SA"/>
      </w:rPr>
    </w:lvl>
    <w:lvl w:ilvl="2" w:tplc="EE107E9C">
      <w:numFmt w:val="bullet"/>
      <w:lvlText w:val="•"/>
      <w:lvlJc w:val="left"/>
      <w:pPr>
        <w:ind w:left="2109" w:hanging="142"/>
      </w:pPr>
      <w:rPr>
        <w:rFonts w:hint="default"/>
        <w:lang w:val="ru-RU" w:eastAsia="en-US" w:bidi="ar-SA"/>
      </w:rPr>
    </w:lvl>
    <w:lvl w:ilvl="3" w:tplc="862EFB58">
      <w:numFmt w:val="bullet"/>
      <w:lvlText w:val="•"/>
      <w:lvlJc w:val="left"/>
      <w:pPr>
        <w:ind w:left="3113" w:hanging="142"/>
      </w:pPr>
      <w:rPr>
        <w:rFonts w:hint="default"/>
        <w:lang w:val="ru-RU" w:eastAsia="en-US" w:bidi="ar-SA"/>
      </w:rPr>
    </w:lvl>
    <w:lvl w:ilvl="4" w:tplc="2ABCC1CE">
      <w:numFmt w:val="bullet"/>
      <w:lvlText w:val="•"/>
      <w:lvlJc w:val="left"/>
      <w:pPr>
        <w:ind w:left="4118" w:hanging="142"/>
      </w:pPr>
      <w:rPr>
        <w:rFonts w:hint="default"/>
        <w:lang w:val="ru-RU" w:eastAsia="en-US" w:bidi="ar-SA"/>
      </w:rPr>
    </w:lvl>
    <w:lvl w:ilvl="5" w:tplc="8334C8F6">
      <w:numFmt w:val="bullet"/>
      <w:lvlText w:val="•"/>
      <w:lvlJc w:val="left"/>
      <w:pPr>
        <w:ind w:left="5123" w:hanging="142"/>
      </w:pPr>
      <w:rPr>
        <w:rFonts w:hint="default"/>
        <w:lang w:val="ru-RU" w:eastAsia="en-US" w:bidi="ar-SA"/>
      </w:rPr>
    </w:lvl>
    <w:lvl w:ilvl="6" w:tplc="FB5CBF46">
      <w:numFmt w:val="bullet"/>
      <w:lvlText w:val="•"/>
      <w:lvlJc w:val="left"/>
      <w:pPr>
        <w:ind w:left="6127" w:hanging="142"/>
      </w:pPr>
      <w:rPr>
        <w:rFonts w:hint="default"/>
        <w:lang w:val="ru-RU" w:eastAsia="en-US" w:bidi="ar-SA"/>
      </w:rPr>
    </w:lvl>
    <w:lvl w:ilvl="7" w:tplc="66761EFE">
      <w:numFmt w:val="bullet"/>
      <w:lvlText w:val="•"/>
      <w:lvlJc w:val="left"/>
      <w:pPr>
        <w:ind w:left="7132" w:hanging="142"/>
      </w:pPr>
      <w:rPr>
        <w:rFonts w:hint="default"/>
        <w:lang w:val="ru-RU" w:eastAsia="en-US" w:bidi="ar-SA"/>
      </w:rPr>
    </w:lvl>
    <w:lvl w:ilvl="8" w:tplc="50008F32">
      <w:numFmt w:val="bullet"/>
      <w:lvlText w:val="•"/>
      <w:lvlJc w:val="left"/>
      <w:pPr>
        <w:ind w:left="8137" w:hanging="142"/>
      </w:pPr>
      <w:rPr>
        <w:rFonts w:hint="default"/>
        <w:lang w:val="ru-RU" w:eastAsia="en-US" w:bidi="ar-SA"/>
      </w:rPr>
    </w:lvl>
  </w:abstractNum>
  <w:abstractNum w:abstractNumId="3">
    <w:nsid w:val="1E0E2477"/>
    <w:multiLevelType w:val="hybridMultilevel"/>
    <w:tmpl w:val="37401770"/>
    <w:lvl w:ilvl="0" w:tplc="9FA64F9A">
      <w:start w:val="1"/>
      <w:numFmt w:val="bullet"/>
      <w:lvlText w:val="-"/>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861B6">
      <w:start w:val="1"/>
      <w:numFmt w:val="bullet"/>
      <w:lvlText w:val="o"/>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E7864">
      <w:start w:val="1"/>
      <w:numFmt w:val="bullet"/>
      <w:lvlText w:val="▪"/>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C9E24">
      <w:start w:val="1"/>
      <w:numFmt w:val="bullet"/>
      <w:lvlText w:val="•"/>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07E0C">
      <w:start w:val="1"/>
      <w:numFmt w:val="bullet"/>
      <w:lvlText w:val="o"/>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ADAE2">
      <w:start w:val="1"/>
      <w:numFmt w:val="bullet"/>
      <w:lvlText w:val="▪"/>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CA20A">
      <w:start w:val="1"/>
      <w:numFmt w:val="bullet"/>
      <w:lvlText w:val="•"/>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C8966">
      <w:start w:val="1"/>
      <w:numFmt w:val="bullet"/>
      <w:lvlText w:val="o"/>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CC228">
      <w:start w:val="1"/>
      <w:numFmt w:val="bullet"/>
      <w:lvlText w:val="▪"/>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D9112D9"/>
    <w:multiLevelType w:val="hybridMultilevel"/>
    <w:tmpl w:val="8D5EC5B2"/>
    <w:lvl w:ilvl="0" w:tplc="F24E62A4">
      <w:numFmt w:val="bullet"/>
      <w:lvlText w:val="-"/>
      <w:lvlJc w:val="left"/>
      <w:pPr>
        <w:ind w:left="102" w:hanging="207"/>
      </w:pPr>
      <w:rPr>
        <w:rFonts w:ascii="Times New Roman" w:eastAsia="Times New Roman" w:hAnsi="Times New Roman" w:cs="Times New Roman" w:hint="default"/>
        <w:w w:val="99"/>
        <w:sz w:val="24"/>
        <w:szCs w:val="24"/>
        <w:lang w:val="ru-RU" w:eastAsia="en-US" w:bidi="ar-SA"/>
      </w:rPr>
    </w:lvl>
    <w:lvl w:ilvl="1" w:tplc="CD5E3ECE">
      <w:numFmt w:val="bullet"/>
      <w:lvlText w:val="•"/>
      <w:lvlJc w:val="left"/>
      <w:pPr>
        <w:ind w:left="1104" w:hanging="207"/>
      </w:pPr>
      <w:rPr>
        <w:rFonts w:hint="default"/>
        <w:lang w:val="ru-RU" w:eastAsia="en-US" w:bidi="ar-SA"/>
      </w:rPr>
    </w:lvl>
    <w:lvl w:ilvl="2" w:tplc="F06019E4">
      <w:numFmt w:val="bullet"/>
      <w:lvlText w:val="•"/>
      <w:lvlJc w:val="left"/>
      <w:pPr>
        <w:ind w:left="2109" w:hanging="207"/>
      </w:pPr>
      <w:rPr>
        <w:rFonts w:hint="default"/>
        <w:lang w:val="ru-RU" w:eastAsia="en-US" w:bidi="ar-SA"/>
      </w:rPr>
    </w:lvl>
    <w:lvl w:ilvl="3" w:tplc="A0B853B6">
      <w:numFmt w:val="bullet"/>
      <w:lvlText w:val="•"/>
      <w:lvlJc w:val="left"/>
      <w:pPr>
        <w:ind w:left="3113" w:hanging="207"/>
      </w:pPr>
      <w:rPr>
        <w:rFonts w:hint="default"/>
        <w:lang w:val="ru-RU" w:eastAsia="en-US" w:bidi="ar-SA"/>
      </w:rPr>
    </w:lvl>
    <w:lvl w:ilvl="4" w:tplc="EAECEFCE">
      <w:numFmt w:val="bullet"/>
      <w:lvlText w:val="•"/>
      <w:lvlJc w:val="left"/>
      <w:pPr>
        <w:ind w:left="4118" w:hanging="207"/>
      </w:pPr>
      <w:rPr>
        <w:rFonts w:hint="default"/>
        <w:lang w:val="ru-RU" w:eastAsia="en-US" w:bidi="ar-SA"/>
      </w:rPr>
    </w:lvl>
    <w:lvl w:ilvl="5" w:tplc="4076464A">
      <w:numFmt w:val="bullet"/>
      <w:lvlText w:val="•"/>
      <w:lvlJc w:val="left"/>
      <w:pPr>
        <w:ind w:left="5123" w:hanging="207"/>
      </w:pPr>
      <w:rPr>
        <w:rFonts w:hint="default"/>
        <w:lang w:val="ru-RU" w:eastAsia="en-US" w:bidi="ar-SA"/>
      </w:rPr>
    </w:lvl>
    <w:lvl w:ilvl="6" w:tplc="1030508E">
      <w:numFmt w:val="bullet"/>
      <w:lvlText w:val="•"/>
      <w:lvlJc w:val="left"/>
      <w:pPr>
        <w:ind w:left="6127" w:hanging="207"/>
      </w:pPr>
      <w:rPr>
        <w:rFonts w:hint="default"/>
        <w:lang w:val="ru-RU" w:eastAsia="en-US" w:bidi="ar-SA"/>
      </w:rPr>
    </w:lvl>
    <w:lvl w:ilvl="7" w:tplc="D81C30F4">
      <w:numFmt w:val="bullet"/>
      <w:lvlText w:val="•"/>
      <w:lvlJc w:val="left"/>
      <w:pPr>
        <w:ind w:left="7132" w:hanging="207"/>
      </w:pPr>
      <w:rPr>
        <w:rFonts w:hint="default"/>
        <w:lang w:val="ru-RU" w:eastAsia="en-US" w:bidi="ar-SA"/>
      </w:rPr>
    </w:lvl>
    <w:lvl w:ilvl="8" w:tplc="50F0970E">
      <w:numFmt w:val="bullet"/>
      <w:lvlText w:val="•"/>
      <w:lvlJc w:val="left"/>
      <w:pPr>
        <w:ind w:left="8137" w:hanging="207"/>
      </w:pPr>
      <w:rPr>
        <w:rFonts w:hint="default"/>
        <w:lang w:val="ru-RU" w:eastAsia="en-US" w:bidi="ar-SA"/>
      </w:rPr>
    </w:lvl>
  </w:abstractNum>
  <w:abstractNum w:abstractNumId="5">
    <w:nsid w:val="48274B56"/>
    <w:multiLevelType w:val="hybridMultilevel"/>
    <w:tmpl w:val="B14C2F58"/>
    <w:lvl w:ilvl="0" w:tplc="92AC3358">
      <w:numFmt w:val="bullet"/>
      <w:lvlText w:val=""/>
      <w:lvlJc w:val="left"/>
      <w:pPr>
        <w:ind w:left="102" w:hanging="696"/>
      </w:pPr>
      <w:rPr>
        <w:rFonts w:ascii="Symbol" w:eastAsia="Symbol" w:hAnsi="Symbol" w:cs="Symbol" w:hint="default"/>
        <w:w w:val="100"/>
        <w:sz w:val="24"/>
        <w:szCs w:val="24"/>
        <w:lang w:val="ru-RU" w:eastAsia="en-US" w:bidi="ar-SA"/>
      </w:rPr>
    </w:lvl>
    <w:lvl w:ilvl="1" w:tplc="281651AC">
      <w:numFmt w:val="bullet"/>
      <w:lvlText w:val="•"/>
      <w:lvlJc w:val="left"/>
      <w:pPr>
        <w:ind w:left="1104" w:hanging="696"/>
      </w:pPr>
      <w:rPr>
        <w:rFonts w:hint="default"/>
        <w:lang w:val="ru-RU" w:eastAsia="en-US" w:bidi="ar-SA"/>
      </w:rPr>
    </w:lvl>
    <w:lvl w:ilvl="2" w:tplc="A9908DBC">
      <w:numFmt w:val="bullet"/>
      <w:lvlText w:val="•"/>
      <w:lvlJc w:val="left"/>
      <w:pPr>
        <w:ind w:left="2109" w:hanging="696"/>
      </w:pPr>
      <w:rPr>
        <w:rFonts w:hint="default"/>
        <w:lang w:val="ru-RU" w:eastAsia="en-US" w:bidi="ar-SA"/>
      </w:rPr>
    </w:lvl>
    <w:lvl w:ilvl="3" w:tplc="ED207762">
      <w:numFmt w:val="bullet"/>
      <w:lvlText w:val="•"/>
      <w:lvlJc w:val="left"/>
      <w:pPr>
        <w:ind w:left="3113" w:hanging="696"/>
      </w:pPr>
      <w:rPr>
        <w:rFonts w:hint="default"/>
        <w:lang w:val="ru-RU" w:eastAsia="en-US" w:bidi="ar-SA"/>
      </w:rPr>
    </w:lvl>
    <w:lvl w:ilvl="4" w:tplc="8B7219BE">
      <w:numFmt w:val="bullet"/>
      <w:lvlText w:val="•"/>
      <w:lvlJc w:val="left"/>
      <w:pPr>
        <w:ind w:left="4118" w:hanging="696"/>
      </w:pPr>
      <w:rPr>
        <w:rFonts w:hint="default"/>
        <w:lang w:val="ru-RU" w:eastAsia="en-US" w:bidi="ar-SA"/>
      </w:rPr>
    </w:lvl>
    <w:lvl w:ilvl="5" w:tplc="EED26DF2">
      <w:numFmt w:val="bullet"/>
      <w:lvlText w:val="•"/>
      <w:lvlJc w:val="left"/>
      <w:pPr>
        <w:ind w:left="5123" w:hanging="696"/>
      </w:pPr>
      <w:rPr>
        <w:rFonts w:hint="default"/>
        <w:lang w:val="ru-RU" w:eastAsia="en-US" w:bidi="ar-SA"/>
      </w:rPr>
    </w:lvl>
    <w:lvl w:ilvl="6" w:tplc="6AC20582">
      <w:numFmt w:val="bullet"/>
      <w:lvlText w:val="•"/>
      <w:lvlJc w:val="left"/>
      <w:pPr>
        <w:ind w:left="6127" w:hanging="696"/>
      </w:pPr>
      <w:rPr>
        <w:rFonts w:hint="default"/>
        <w:lang w:val="ru-RU" w:eastAsia="en-US" w:bidi="ar-SA"/>
      </w:rPr>
    </w:lvl>
    <w:lvl w:ilvl="7" w:tplc="8C96F230">
      <w:numFmt w:val="bullet"/>
      <w:lvlText w:val="•"/>
      <w:lvlJc w:val="left"/>
      <w:pPr>
        <w:ind w:left="7132" w:hanging="696"/>
      </w:pPr>
      <w:rPr>
        <w:rFonts w:hint="default"/>
        <w:lang w:val="ru-RU" w:eastAsia="en-US" w:bidi="ar-SA"/>
      </w:rPr>
    </w:lvl>
    <w:lvl w:ilvl="8" w:tplc="B8C28CF2">
      <w:numFmt w:val="bullet"/>
      <w:lvlText w:val="•"/>
      <w:lvlJc w:val="left"/>
      <w:pPr>
        <w:ind w:left="8137" w:hanging="696"/>
      </w:pPr>
      <w:rPr>
        <w:rFonts w:hint="default"/>
        <w:lang w:val="ru-RU" w:eastAsia="en-US" w:bidi="ar-SA"/>
      </w:rPr>
    </w:lvl>
  </w:abstractNum>
  <w:abstractNum w:abstractNumId="6">
    <w:nsid w:val="4F7750FC"/>
    <w:multiLevelType w:val="hybridMultilevel"/>
    <w:tmpl w:val="2766FA94"/>
    <w:lvl w:ilvl="0" w:tplc="90047AC6">
      <w:start w:val="1"/>
      <w:numFmt w:val="decimal"/>
      <w:lvlText w:val="%1)"/>
      <w:lvlJc w:val="left"/>
      <w:pPr>
        <w:ind w:left="1081" w:hanging="260"/>
        <w:jc w:val="left"/>
      </w:pPr>
      <w:rPr>
        <w:rFonts w:ascii="Times New Roman" w:eastAsia="Times New Roman" w:hAnsi="Times New Roman" w:cs="Times New Roman" w:hint="default"/>
        <w:w w:val="100"/>
        <w:sz w:val="24"/>
        <w:szCs w:val="24"/>
        <w:lang w:val="ru-RU" w:eastAsia="en-US" w:bidi="ar-SA"/>
      </w:rPr>
    </w:lvl>
    <w:lvl w:ilvl="1" w:tplc="7B1A075C">
      <w:numFmt w:val="bullet"/>
      <w:lvlText w:val="•"/>
      <w:lvlJc w:val="left"/>
      <w:pPr>
        <w:ind w:left="1986" w:hanging="260"/>
      </w:pPr>
      <w:rPr>
        <w:rFonts w:hint="default"/>
        <w:lang w:val="ru-RU" w:eastAsia="en-US" w:bidi="ar-SA"/>
      </w:rPr>
    </w:lvl>
    <w:lvl w:ilvl="2" w:tplc="D6806FCA">
      <w:numFmt w:val="bullet"/>
      <w:lvlText w:val="•"/>
      <w:lvlJc w:val="left"/>
      <w:pPr>
        <w:ind w:left="2893" w:hanging="260"/>
      </w:pPr>
      <w:rPr>
        <w:rFonts w:hint="default"/>
        <w:lang w:val="ru-RU" w:eastAsia="en-US" w:bidi="ar-SA"/>
      </w:rPr>
    </w:lvl>
    <w:lvl w:ilvl="3" w:tplc="F0C65F5C">
      <w:numFmt w:val="bullet"/>
      <w:lvlText w:val="•"/>
      <w:lvlJc w:val="left"/>
      <w:pPr>
        <w:ind w:left="3799" w:hanging="260"/>
      </w:pPr>
      <w:rPr>
        <w:rFonts w:hint="default"/>
        <w:lang w:val="ru-RU" w:eastAsia="en-US" w:bidi="ar-SA"/>
      </w:rPr>
    </w:lvl>
    <w:lvl w:ilvl="4" w:tplc="CDB066F2">
      <w:numFmt w:val="bullet"/>
      <w:lvlText w:val="•"/>
      <w:lvlJc w:val="left"/>
      <w:pPr>
        <w:ind w:left="4706" w:hanging="260"/>
      </w:pPr>
      <w:rPr>
        <w:rFonts w:hint="default"/>
        <w:lang w:val="ru-RU" w:eastAsia="en-US" w:bidi="ar-SA"/>
      </w:rPr>
    </w:lvl>
    <w:lvl w:ilvl="5" w:tplc="C8060938">
      <w:numFmt w:val="bullet"/>
      <w:lvlText w:val="•"/>
      <w:lvlJc w:val="left"/>
      <w:pPr>
        <w:ind w:left="5613" w:hanging="260"/>
      </w:pPr>
      <w:rPr>
        <w:rFonts w:hint="default"/>
        <w:lang w:val="ru-RU" w:eastAsia="en-US" w:bidi="ar-SA"/>
      </w:rPr>
    </w:lvl>
    <w:lvl w:ilvl="6" w:tplc="17A20178">
      <w:numFmt w:val="bullet"/>
      <w:lvlText w:val="•"/>
      <w:lvlJc w:val="left"/>
      <w:pPr>
        <w:ind w:left="6519" w:hanging="260"/>
      </w:pPr>
      <w:rPr>
        <w:rFonts w:hint="default"/>
        <w:lang w:val="ru-RU" w:eastAsia="en-US" w:bidi="ar-SA"/>
      </w:rPr>
    </w:lvl>
    <w:lvl w:ilvl="7" w:tplc="CDA4ACC0">
      <w:numFmt w:val="bullet"/>
      <w:lvlText w:val="•"/>
      <w:lvlJc w:val="left"/>
      <w:pPr>
        <w:ind w:left="7426" w:hanging="260"/>
      </w:pPr>
      <w:rPr>
        <w:rFonts w:hint="default"/>
        <w:lang w:val="ru-RU" w:eastAsia="en-US" w:bidi="ar-SA"/>
      </w:rPr>
    </w:lvl>
    <w:lvl w:ilvl="8" w:tplc="CEB82470">
      <w:numFmt w:val="bullet"/>
      <w:lvlText w:val="•"/>
      <w:lvlJc w:val="left"/>
      <w:pPr>
        <w:ind w:left="8333" w:hanging="260"/>
      </w:pPr>
      <w:rPr>
        <w:rFonts w:hint="default"/>
        <w:lang w:val="ru-RU" w:eastAsia="en-US" w:bidi="ar-SA"/>
      </w:rPr>
    </w:lvl>
  </w:abstractNum>
  <w:abstractNum w:abstractNumId="7">
    <w:nsid w:val="528D31A1"/>
    <w:multiLevelType w:val="hybridMultilevel"/>
    <w:tmpl w:val="6D12A784"/>
    <w:lvl w:ilvl="0" w:tplc="FE84DAAA">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8">
    <w:nsid w:val="5B812DF7"/>
    <w:multiLevelType w:val="hybridMultilevel"/>
    <w:tmpl w:val="43BC04A4"/>
    <w:lvl w:ilvl="0" w:tplc="41420B30">
      <w:start w:val="1"/>
      <w:numFmt w:val="bullet"/>
      <w:lvlText w:val="-"/>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ED5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466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A3E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6FF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4BA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AD6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A90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A9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1DC48A5"/>
    <w:multiLevelType w:val="hybridMultilevel"/>
    <w:tmpl w:val="385C9C50"/>
    <w:lvl w:ilvl="0" w:tplc="297CD0EA">
      <w:start w:val="1"/>
      <w:numFmt w:val="bullet"/>
      <w:lvlText w:val="•"/>
      <w:lvlPicBulletId w:val="0"/>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21804">
      <w:start w:val="1"/>
      <w:numFmt w:val="bullet"/>
      <w:lvlText w:val="o"/>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A813E">
      <w:start w:val="1"/>
      <w:numFmt w:val="bullet"/>
      <w:lvlText w:val="▪"/>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4E0FA">
      <w:start w:val="1"/>
      <w:numFmt w:val="bullet"/>
      <w:lvlText w:val="•"/>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C6816">
      <w:start w:val="1"/>
      <w:numFmt w:val="bullet"/>
      <w:lvlText w:val="o"/>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0648C">
      <w:start w:val="1"/>
      <w:numFmt w:val="bullet"/>
      <w:lvlText w:val="▪"/>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C6E64">
      <w:start w:val="1"/>
      <w:numFmt w:val="bullet"/>
      <w:lvlText w:val="•"/>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E4DAE">
      <w:start w:val="1"/>
      <w:numFmt w:val="bullet"/>
      <w:lvlText w:val="o"/>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820E4">
      <w:start w:val="1"/>
      <w:numFmt w:val="bullet"/>
      <w:lvlText w:val="▪"/>
      <w:lvlJc w:val="left"/>
      <w:pPr>
        <w:ind w:left="6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3380460"/>
    <w:multiLevelType w:val="hybridMultilevel"/>
    <w:tmpl w:val="0532AB44"/>
    <w:lvl w:ilvl="0" w:tplc="7FF444A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DE341E6"/>
    <w:multiLevelType w:val="hybridMultilevel"/>
    <w:tmpl w:val="C9AEC8CE"/>
    <w:lvl w:ilvl="0" w:tplc="42A8B17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AD018">
      <w:start w:val="1"/>
      <w:numFmt w:val="bullet"/>
      <w:lvlText w:val="o"/>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A0466">
      <w:start w:val="1"/>
      <w:numFmt w:val="bullet"/>
      <w:lvlText w:val="▪"/>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E06B8">
      <w:start w:val="1"/>
      <w:numFmt w:val="bullet"/>
      <w:lvlRestart w:val="0"/>
      <w:lvlText w:val="•"/>
      <w:lvlPicBulletId w:val="0"/>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C3AC6">
      <w:start w:val="1"/>
      <w:numFmt w:val="bullet"/>
      <w:lvlText w:val="o"/>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EDDD6">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28D10">
      <w:start w:val="1"/>
      <w:numFmt w:val="bullet"/>
      <w:lvlText w:val="•"/>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46D4C">
      <w:start w:val="1"/>
      <w:numFmt w:val="bullet"/>
      <w:lvlText w:val="o"/>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AB364">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9"/>
  </w:num>
  <w:num w:numId="9">
    <w:abstractNumId w:val="3"/>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C8"/>
    <w:rsid w:val="00037116"/>
    <w:rsid w:val="0004265D"/>
    <w:rsid w:val="00057BD1"/>
    <w:rsid w:val="000B1799"/>
    <w:rsid w:val="001224A8"/>
    <w:rsid w:val="0019691F"/>
    <w:rsid w:val="002E3F4D"/>
    <w:rsid w:val="004058FA"/>
    <w:rsid w:val="00727C48"/>
    <w:rsid w:val="0075139F"/>
    <w:rsid w:val="007D6D89"/>
    <w:rsid w:val="00810BA8"/>
    <w:rsid w:val="00817A77"/>
    <w:rsid w:val="008C2270"/>
    <w:rsid w:val="008D070F"/>
    <w:rsid w:val="008D713F"/>
    <w:rsid w:val="00A113C3"/>
    <w:rsid w:val="00A17E48"/>
    <w:rsid w:val="00A85764"/>
    <w:rsid w:val="00AB0134"/>
    <w:rsid w:val="00B37539"/>
    <w:rsid w:val="00B553FA"/>
    <w:rsid w:val="00B61CC8"/>
    <w:rsid w:val="00C37A79"/>
    <w:rsid w:val="00CC5CBD"/>
    <w:rsid w:val="00CD1B7C"/>
    <w:rsid w:val="00CE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9AB7-D914-4146-A49B-1EBF7D5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8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firstLine="719"/>
    </w:pPr>
  </w:style>
  <w:style w:type="paragraph" w:customStyle="1" w:styleId="TableParagraph">
    <w:name w:val="Table Paragraph"/>
    <w:basedOn w:val="a"/>
    <w:uiPriority w:val="1"/>
    <w:qFormat/>
    <w:pPr>
      <w:spacing w:line="256" w:lineRule="exact"/>
      <w:ind w:left="107"/>
    </w:pPr>
  </w:style>
  <w:style w:type="character" w:customStyle="1" w:styleId="10">
    <w:name w:val="Заголовок 1 Знак"/>
    <w:basedOn w:val="a0"/>
    <w:link w:val="1"/>
    <w:uiPriority w:val="1"/>
    <w:rsid w:val="0019691F"/>
    <w:rPr>
      <w:rFonts w:ascii="Times New Roman" w:eastAsia="Times New Roman" w:hAnsi="Times New Roman" w:cs="Times New Roman"/>
      <w:b/>
      <w:bCs/>
      <w:sz w:val="24"/>
      <w:szCs w:val="24"/>
      <w:lang w:val="ru-RU"/>
    </w:rPr>
  </w:style>
  <w:style w:type="paragraph" w:styleId="a5">
    <w:name w:val="Balloon Text"/>
    <w:basedOn w:val="a"/>
    <w:link w:val="a6"/>
    <w:uiPriority w:val="99"/>
    <w:semiHidden/>
    <w:unhideWhenUsed/>
    <w:rsid w:val="008C2270"/>
    <w:rPr>
      <w:rFonts w:ascii="Segoe UI" w:hAnsi="Segoe UI" w:cs="Segoe UI"/>
      <w:sz w:val="18"/>
      <w:szCs w:val="18"/>
    </w:rPr>
  </w:style>
  <w:style w:type="character" w:customStyle="1" w:styleId="a6">
    <w:name w:val="Текст выноски Знак"/>
    <w:basedOn w:val="a0"/>
    <w:link w:val="a5"/>
    <w:uiPriority w:val="99"/>
    <w:semiHidden/>
    <w:rsid w:val="008C2270"/>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97127/53f89421bbdaf741eb2d1ecc4ddb4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97127/53f89421bbdaf741eb2d1ecc4ddb4c33/" TargetMode="External"/><Relationship Id="rId5" Type="http://schemas.openxmlformats.org/officeDocument/2006/relationships/hyperlink" Target="https://base.garant.ru/197127/53f89421bbdaf741eb2d1ecc4ddb4c33/"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4008</Words>
  <Characters>22850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Урванцева Александра Геннадьевна</dc:creator>
  <cp:lastModifiedBy>учитель</cp:lastModifiedBy>
  <cp:revision>6</cp:revision>
  <cp:lastPrinted>2022-09-09T10:35:00Z</cp:lastPrinted>
  <dcterms:created xsi:type="dcterms:W3CDTF">2022-09-08T10:30:00Z</dcterms:created>
  <dcterms:modified xsi:type="dcterms:W3CDTF">2022-09-11T11:57:00Z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2013</vt:lpwstr>
  </property>
  <property fmtid="{D5CDD505-2E9C-101B-9397-08002B2CF9AE}" pid="4" name="LastSaved">
    <vt:filetime>2021-09-09T00:00:00Z</vt:filetime>
  </property>
</Properties>
</file>