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55" w:rsidRDefault="00B62C55" w:rsidP="00B62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Демоверсия промежуточной аттестации</w:t>
      </w:r>
    </w:p>
    <w:p w:rsidR="00B62C55" w:rsidRDefault="00B62C55" w:rsidP="00B62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окружающему миру  в 3 классе</w:t>
      </w:r>
    </w:p>
    <w:p w:rsidR="00B62C55" w:rsidRDefault="00B62C55" w:rsidP="00B62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2018-2019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8D36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8D3681">
        <w:rPr>
          <w:rFonts w:ascii="Times New Roman" w:hAnsi="Times New Roman"/>
          <w:b/>
          <w:sz w:val="28"/>
          <w:szCs w:val="28"/>
        </w:rPr>
        <w:t>од</w:t>
      </w:r>
    </w:p>
    <w:p w:rsidR="00B62C55" w:rsidRDefault="00B62C55" w:rsidP="00B62C55">
      <w:pPr>
        <w:ind w:left="360"/>
        <w:rPr>
          <w:rFonts w:ascii="Times New Roman" w:hAnsi="Times New Roman"/>
          <w:sz w:val="24"/>
          <w:szCs w:val="24"/>
        </w:rPr>
      </w:pPr>
    </w:p>
    <w:p w:rsidR="00B62C55" w:rsidRDefault="00B62C55" w:rsidP="00B62C55">
      <w:pPr>
        <w:ind w:left="360"/>
        <w:rPr>
          <w:rFonts w:ascii="Times New Roman" w:hAnsi="Times New Roman"/>
          <w:sz w:val="24"/>
          <w:szCs w:val="24"/>
        </w:rPr>
      </w:pP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62C55">
        <w:rPr>
          <w:rFonts w:ascii="Times New Roman" w:hAnsi="Times New Roman"/>
          <w:b/>
          <w:sz w:val="28"/>
          <w:szCs w:val="28"/>
        </w:rPr>
        <w:t>1.  В каком ряду все объекты относятся к неживой природе?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1) снегирь, бабочка, улитка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2) берёза, ручей, трава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3) родник, камень, небо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4) озеро, лягушка, щука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B62C55">
        <w:rPr>
          <w:rFonts w:ascii="Times New Roman" w:hAnsi="Times New Roman"/>
          <w:b/>
          <w:sz w:val="28"/>
          <w:szCs w:val="28"/>
        </w:rPr>
        <w:t>2. Что из перечисленного является веществом?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1) соль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2) глиняный кувшин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3) алюминиевая кастрюля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4) пирожок</w:t>
      </w:r>
    </w:p>
    <w:p w:rsidR="00B62C55" w:rsidRPr="00B62C55" w:rsidRDefault="00B62C55" w:rsidP="00B62C55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b/>
          <w:sz w:val="28"/>
          <w:szCs w:val="28"/>
        </w:rPr>
        <w:t>3</w:t>
      </w:r>
      <w:r w:rsidRPr="00B62C55">
        <w:rPr>
          <w:rFonts w:ascii="Times New Roman" w:hAnsi="Times New Roman"/>
          <w:sz w:val="28"/>
          <w:szCs w:val="28"/>
        </w:rPr>
        <w:t xml:space="preserve">.  </w:t>
      </w:r>
      <w:r w:rsidRPr="00B62C55">
        <w:rPr>
          <w:rFonts w:ascii="Times New Roman" w:hAnsi="Times New Roman"/>
          <w:b/>
          <w:sz w:val="28"/>
          <w:szCs w:val="28"/>
        </w:rPr>
        <w:t xml:space="preserve">При круговороте воды в природе вода возвращается на Землю. </w:t>
      </w:r>
      <w:r w:rsidRPr="00B62C55">
        <w:rPr>
          <w:rFonts w:ascii="Times New Roman" w:hAnsi="Times New Roman"/>
          <w:sz w:val="28"/>
          <w:szCs w:val="28"/>
        </w:rPr>
        <w:t xml:space="preserve">В виде чего? </w:t>
      </w:r>
    </w:p>
    <w:p w:rsidR="00B62C55" w:rsidRPr="00B62C55" w:rsidRDefault="00B62C55" w:rsidP="00B62C55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B62C55" w:rsidRPr="00B62C55" w:rsidRDefault="00B62C55" w:rsidP="00B62C55">
      <w:p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B62C55">
        <w:rPr>
          <w:rFonts w:ascii="Times New Roman" w:hAnsi="Times New Roman"/>
          <w:b/>
          <w:sz w:val="28"/>
          <w:szCs w:val="28"/>
        </w:rPr>
        <w:t>4. Что такое история?</w:t>
      </w:r>
    </w:p>
    <w:p w:rsidR="00B62C55" w:rsidRPr="00B62C55" w:rsidRDefault="00B62C55" w:rsidP="00B62C55">
      <w:pPr>
        <w:spacing w:after="20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Петр </w:t>
      </w:r>
      <w:r w:rsidRPr="00B62C5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построил Санкт-Петербург  для того, чтобы…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B62C55" w:rsidRPr="00B62C55" w:rsidRDefault="00B62C55" w:rsidP="00B62C55">
      <w:p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B62C55">
        <w:rPr>
          <w:rFonts w:ascii="Times New Roman" w:hAnsi="Times New Roman"/>
          <w:b/>
          <w:sz w:val="28"/>
          <w:szCs w:val="28"/>
        </w:rPr>
        <w:t>6.  Что из перечисленного разрушает почву?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1) задержание снега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2) высадка растений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3) чрезмерный полив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4) внесение перегноя</w:t>
      </w: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C55">
        <w:rPr>
          <w:rFonts w:ascii="Times New Roman" w:hAnsi="Times New Roman"/>
          <w:b/>
          <w:sz w:val="28"/>
          <w:szCs w:val="28"/>
        </w:rPr>
        <w:t>7.</w:t>
      </w:r>
      <w:r w:rsidRPr="00B62C55">
        <w:rPr>
          <w:rFonts w:ascii="Times New Roman" w:hAnsi="Times New Roman"/>
          <w:sz w:val="28"/>
          <w:szCs w:val="28"/>
        </w:rPr>
        <w:t xml:space="preserve"> </w:t>
      </w:r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 это –</w:t>
      </w: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C55">
        <w:rPr>
          <w:rFonts w:ascii="Times New Roman" w:hAnsi="Times New Roman"/>
          <w:b/>
          <w:sz w:val="28"/>
          <w:szCs w:val="28"/>
        </w:rPr>
        <w:t>8.</w:t>
      </w:r>
      <w:r w:rsidRPr="00B62C55">
        <w:rPr>
          <w:rFonts w:ascii="Times New Roman" w:hAnsi="Times New Roman"/>
          <w:sz w:val="28"/>
          <w:szCs w:val="28"/>
        </w:rPr>
        <w:t xml:space="preserve"> </w:t>
      </w:r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>Лес – это экосистема, в которой главными производителями являются….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C55">
        <w:rPr>
          <w:rFonts w:ascii="Times New Roman" w:hAnsi="Times New Roman"/>
          <w:b/>
          <w:sz w:val="28"/>
          <w:szCs w:val="28"/>
        </w:rPr>
        <w:t>9</w:t>
      </w:r>
      <w:r w:rsidRPr="00B62C55">
        <w:rPr>
          <w:rFonts w:ascii="Times New Roman" w:hAnsi="Times New Roman"/>
          <w:sz w:val="28"/>
          <w:szCs w:val="28"/>
        </w:rPr>
        <w:t xml:space="preserve">. </w:t>
      </w:r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>Луг – это экосистема, в которой главными производителями являются…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b/>
          <w:sz w:val="28"/>
          <w:szCs w:val="28"/>
        </w:rPr>
        <w:t>10.</w:t>
      </w:r>
      <w:r w:rsidRPr="00B62C55">
        <w:rPr>
          <w:rFonts w:ascii="Times New Roman" w:hAnsi="Times New Roman"/>
          <w:sz w:val="28"/>
          <w:szCs w:val="28"/>
        </w:rPr>
        <w:t xml:space="preserve"> </w:t>
      </w:r>
      <w:r w:rsidRPr="00B62C55">
        <w:rPr>
          <w:rFonts w:ascii="Times New Roman" w:hAnsi="Times New Roman"/>
          <w:b/>
          <w:sz w:val="28"/>
          <w:szCs w:val="28"/>
        </w:rPr>
        <w:t>Какие события в России произошли в: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lastRenderedPageBreak/>
        <w:t>1941г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1917г</w:t>
      </w: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sz w:val="28"/>
          <w:szCs w:val="28"/>
        </w:rPr>
        <w:t>1961г</w:t>
      </w: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C55">
        <w:rPr>
          <w:rFonts w:ascii="Times New Roman" w:hAnsi="Times New Roman"/>
          <w:b/>
          <w:sz w:val="28"/>
          <w:szCs w:val="28"/>
        </w:rPr>
        <w:t>11.</w:t>
      </w:r>
      <w:r w:rsidRPr="00B62C55">
        <w:rPr>
          <w:rFonts w:ascii="Times New Roman" w:hAnsi="Times New Roman"/>
          <w:sz w:val="28"/>
          <w:szCs w:val="28"/>
        </w:rPr>
        <w:t xml:space="preserve"> </w:t>
      </w:r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Главные разрушители экосистемы…</w:t>
      </w: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>12.</w:t>
      </w:r>
      <w:r w:rsidRPr="00B62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Перечисли:</w:t>
      </w: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sz w:val="28"/>
          <w:szCs w:val="28"/>
          <w:lang w:eastAsia="ru-RU"/>
        </w:rPr>
        <w:t>А) названия перелетных птиц</w:t>
      </w: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sz w:val="28"/>
          <w:szCs w:val="28"/>
          <w:lang w:eastAsia="ru-RU"/>
        </w:rPr>
        <w:t>Б) названия животных впадающих в    спячку</w:t>
      </w: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>13.Сгруппируй правильно парами названия живых существ с источниками их энергии</w:t>
      </w:r>
      <w:proofErr w:type="gramStart"/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gramStart"/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 w:rsidRPr="00B62C55">
        <w:rPr>
          <w:rFonts w:ascii="Times New Roman" w:eastAsia="Times New Roman" w:hAnsi="Times New Roman"/>
          <w:b/>
          <w:sz w:val="28"/>
          <w:szCs w:val="28"/>
          <w:lang w:eastAsia="ru-RU"/>
        </w:rPr>
        <w:t>апиши слова парами)</w:t>
      </w: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C55" w:rsidRPr="00B62C55" w:rsidRDefault="00B62C55" w:rsidP="00B62C55">
      <w:pPr>
        <w:spacing w:after="0" w:line="240" w:lineRule="auto"/>
        <w:ind w:left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sz w:val="28"/>
          <w:szCs w:val="28"/>
          <w:lang w:eastAsia="ru-RU"/>
        </w:rPr>
        <w:t>Корова                                        Печенье</w:t>
      </w:r>
    </w:p>
    <w:p w:rsidR="00B62C55" w:rsidRPr="00B62C55" w:rsidRDefault="00B62C55" w:rsidP="00B62C55">
      <w:pPr>
        <w:spacing w:after="0" w:line="240" w:lineRule="auto"/>
        <w:ind w:left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sz w:val="28"/>
          <w:szCs w:val="28"/>
          <w:lang w:eastAsia="ru-RU"/>
        </w:rPr>
        <w:t>Автомобиль                                Овес</w:t>
      </w:r>
    </w:p>
    <w:p w:rsidR="00B62C55" w:rsidRPr="00B62C55" w:rsidRDefault="00B62C55" w:rsidP="00B62C55">
      <w:pPr>
        <w:spacing w:after="0" w:line="240" w:lineRule="auto"/>
        <w:ind w:left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sz w:val="28"/>
          <w:szCs w:val="28"/>
          <w:lang w:eastAsia="ru-RU"/>
        </w:rPr>
        <w:t>Лошадь                                       Сено</w:t>
      </w:r>
    </w:p>
    <w:p w:rsidR="00B62C55" w:rsidRPr="00B62C55" w:rsidRDefault="00B62C55" w:rsidP="00B62C55">
      <w:pPr>
        <w:spacing w:after="0" w:line="240" w:lineRule="auto"/>
        <w:ind w:left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sz w:val="28"/>
          <w:szCs w:val="28"/>
          <w:lang w:eastAsia="ru-RU"/>
        </w:rPr>
        <w:t>Мальчик, девочка                       Электричество</w:t>
      </w:r>
    </w:p>
    <w:p w:rsidR="00B62C55" w:rsidRPr="00B62C55" w:rsidRDefault="00B62C55" w:rsidP="00B62C55">
      <w:pPr>
        <w:spacing w:after="0" w:line="240" w:lineRule="auto"/>
        <w:ind w:left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sz w:val="28"/>
          <w:szCs w:val="28"/>
          <w:lang w:eastAsia="ru-RU"/>
        </w:rPr>
        <w:t>Лампочка                                    Атомная энергия</w:t>
      </w:r>
    </w:p>
    <w:p w:rsidR="00B62C55" w:rsidRPr="00B62C55" w:rsidRDefault="00B62C55" w:rsidP="00B62C55">
      <w:pPr>
        <w:spacing w:after="0" w:line="240" w:lineRule="auto"/>
        <w:ind w:left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sz w:val="28"/>
          <w:szCs w:val="28"/>
          <w:lang w:eastAsia="ru-RU"/>
        </w:rPr>
        <w:t>Атомный ледокол                       Бензин</w:t>
      </w: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55">
        <w:rPr>
          <w:rFonts w:ascii="Times New Roman" w:eastAsia="Times New Roman" w:hAnsi="Times New Roman"/>
          <w:sz w:val="28"/>
          <w:szCs w:val="28"/>
          <w:lang w:eastAsia="ru-RU"/>
        </w:rPr>
        <w:t xml:space="preserve">    Пылесос                                      Керосин</w:t>
      </w:r>
    </w:p>
    <w:p w:rsidR="00B62C55" w:rsidRPr="00B62C55" w:rsidRDefault="00B62C55" w:rsidP="00B6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C55" w:rsidRPr="00B62C55" w:rsidRDefault="00B62C55" w:rsidP="00B62C55">
      <w:pPr>
        <w:spacing w:after="20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62C55" w:rsidRPr="00B62C55" w:rsidRDefault="00B62C55" w:rsidP="00B62C55">
      <w:pPr>
        <w:tabs>
          <w:tab w:val="left" w:pos="56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2C55">
        <w:rPr>
          <w:rFonts w:ascii="Times New Roman" w:hAnsi="Times New Roman"/>
          <w:b/>
          <w:sz w:val="28"/>
          <w:szCs w:val="28"/>
        </w:rPr>
        <w:t>14. Установи соответствие между экологической проблемой и способом её решения.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233"/>
        <w:gridCol w:w="5233"/>
      </w:tblGrid>
      <w:tr w:rsidR="00B62C55" w:rsidRPr="00B62C55" w:rsidTr="00E2650C"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62C55" w:rsidRPr="00B62C55" w:rsidRDefault="00B62C55" w:rsidP="00B62C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2C55">
              <w:rPr>
                <w:rFonts w:ascii="Times New Roman" w:hAnsi="Times New Roman"/>
                <w:sz w:val="28"/>
                <w:szCs w:val="28"/>
              </w:rPr>
              <w:t>1) исчезновение диких животных</w:t>
            </w:r>
          </w:p>
          <w:p w:rsidR="00B62C55" w:rsidRPr="00B62C55" w:rsidRDefault="00B62C55" w:rsidP="00B62C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2C55">
              <w:rPr>
                <w:rFonts w:ascii="Times New Roman" w:hAnsi="Times New Roman"/>
                <w:sz w:val="28"/>
                <w:szCs w:val="28"/>
              </w:rPr>
              <w:t>2) загрязнение воздуха выхлопными газами автомобилей</w:t>
            </w:r>
          </w:p>
          <w:p w:rsidR="00B62C55" w:rsidRPr="00B62C55" w:rsidRDefault="00B62C55" w:rsidP="00B62C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2C55">
              <w:rPr>
                <w:rFonts w:ascii="Times New Roman" w:hAnsi="Times New Roman"/>
                <w:sz w:val="28"/>
                <w:szCs w:val="28"/>
              </w:rPr>
              <w:t>3) накопление бытовых отходов</w:t>
            </w:r>
          </w:p>
          <w:p w:rsidR="00B62C55" w:rsidRPr="00B62C55" w:rsidRDefault="00B62C55" w:rsidP="00B62C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2C55">
              <w:rPr>
                <w:rFonts w:ascii="Times New Roman" w:hAnsi="Times New Roman"/>
                <w:sz w:val="28"/>
                <w:szCs w:val="28"/>
              </w:rPr>
              <w:t>4) загрязнённая питьевая вода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62C55" w:rsidRPr="00B62C55" w:rsidRDefault="00B62C55" w:rsidP="00B62C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2C55">
              <w:rPr>
                <w:rFonts w:ascii="Times New Roman" w:hAnsi="Times New Roman"/>
                <w:sz w:val="28"/>
                <w:szCs w:val="28"/>
              </w:rPr>
              <w:t>1) разработка более современных двигателей</w:t>
            </w:r>
          </w:p>
          <w:p w:rsidR="00B62C55" w:rsidRPr="00B62C55" w:rsidRDefault="00B62C55" w:rsidP="00B62C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2C55">
              <w:rPr>
                <w:rFonts w:ascii="Times New Roman" w:hAnsi="Times New Roman"/>
                <w:sz w:val="28"/>
                <w:szCs w:val="28"/>
              </w:rPr>
              <w:t>2) строительство фабрик по переработке отходов</w:t>
            </w:r>
          </w:p>
          <w:p w:rsidR="00B62C55" w:rsidRPr="00B62C55" w:rsidRDefault="00B62C55" w:rsidP="00B62C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2C55">
              <w:rPr>
                <w:rFonts w:ascii="Times New Roman" w:hAnsi="Times New Roman"/>
                <w:sz w:val="28"/>
                <w:szCs w:val="28"/>
              </w:rPr>
              <w:t>3) строительство современных очистных сооружений</w:t>
            </w:r>
          </w:p>
          <w:p w:rsidR="00B62C55" w:rsidRPr="00B62C55" w:rsidRDefault="00B62C55" w:rsidP="00B62C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2C55">
              <w:rPr>
                <w:rFonts w:ascii="Times New Roman" w:hAnsi="Times New Roman"/>
                <w:sz w:val="28"/>
                <w:szCs w:val="28"/>
              </w:rPr>
              <w:t>4) создание заповедников</w:t>
            </w:r>
          </w:p>
        </w:tc>
      </w:tr>
    </w:tbl>
    <w:p w:rsidR="003C1758" w:rsidRDefault="003C1758"/>
    <w:p w:rsidR="00B62C55" w:rsidRPr="00B62C55" w:rsidRDefault="00B62C55" w:rsidP="00B62C5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2C55">
        <w:rPr>
          <w:rFonts w:ascii="Times New Roman" w:hAnsi="Times New Roman"/>
          <w:b/>
          <w:sz w:val="28"/>
          <w:szCs w:val="28"/>
        </w:rPr>
        <w:t>Оценивание работы:</w:t>
      </w:r>
    </w:p>
    <w:p w:rsidR="00B62C55" w:rsidRPr="00B62C55" w:rsidRDefault="00B62C55" w:rsidP="00B62C5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B62C55">
        <w:rPr>
          <w:rFonts w:ascii="Times New Roman" w:hAnsi="Times New Roman"/>
          <w:b/>
          <w:sz w:val="28"/>
          <w:szCs w:val="28"/>
        </w:rPr>
        <w:t xml:space="preserve">«5» - 100 – 75%                                              </w:t>
      </w:r>
    </w:p>
    <w:p w:rsidR="00B62C55" w:rsidRPr="00B62C55" w:rsidRDefault="00B62C55" w:rsidP="00B62C5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B62C55">
        <w:rPr>
          <w:rFonts w:ascii="Times New Roman" w:hAnsi="Times New Roman"/>
          <w:b/>
          <w:sz w:val="28"/>
          <w:szCs w:val="28"/>
        </w:rPr>
        <w:t xml:space="preserve">«4» - 74– 66% </w:t>
      </w:r>
    </w:p>
    <w:p w:rsidR="00B62C55" w:rsidRPr="00B62C55" w:rsidRDefault="00B62C55" w:rsidP="00B62C5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B62C55">
        <w:rPr>
          <w:rFonts w:ascii="Times New Roman" w:hAnsi="Times New Roman"/>
          <w:b/>
          <w:sz w:val="28"/>
          <w:szCs w:val="28"/>
        </w:rPr>
        <w:t xml:space="preserve">«3» - 65 – 50%      </w:t>
      </w:r>
    </w:p>
    <w:p w:rsidR="00B62C55" w:rsidRPr="00B62C55" w:rsidRDefault="00B62C55" w:rsidP="00B62C55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B62C55">
        <w:rPr>
          <w:rFonts w:ascii="Times New Roman" w:hAnsi="Times New Roman"/>
          <w:b/>
          <w:sz w:val="28"/>
          <w:szCs w:val="28"/>
        </w:rPr>
        <w:t xml:space="preserve">«2» - менее 50%                                             </w:t>
      </w:r>
    </w:p>
    <w:p w:rsidR="00B62C55" w:rsidRDefault="00B62C55">
      <w:bookmarkStart w:id="0" w:name="_GoBack"/>
      <w:bookmarkEnd w:id="0"/>
    </w:p>
    <w:sectPr w:rsidR="00B62C55" w:rsidSect="00B62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AF"/>
    <w:rsid w:val="002948AF"/>
    <w:rsid w:val="003C1758"/>
    <w:rsid w:val="008D3681"/>
    <w:rsid w:val="00AB2A79"/>
    <w:rsid w:val="00B6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5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2019-02-20T09:09:00Z</dcterms:created>
  <dcterms:modified xsi:type="dcterms:W3CDTF">2019-02-27T07:21:00Z</dcterms:modified>
</cp:coreProperties>
</file>