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95" w:rsidRPr="008A7262" w:rsidRDefault="00522D95">
      <w:r w:rsidRPr="008A726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pt;height:782.25pt">
            <v:imagedata r:id="rId5" o:title=""/>
          </v:shape>
        </w:pict>
      </w:r>
    </w:p>
    <w:p w:rsidR="00522D95" w:rsidRPr="006D405E" w:rsidRDefault="00522D95" w:rsidP="00CC7780">
      <w:pPr>
        <w:spacing w:after="0"/>
        <w:rPr>
          <w:rFonts w:ascii="Times New Roman" w:hAnsi="Times New Roman"/>
          <w:sz w:val="20"/>
          <w:szCs w:val="20"/>
        </w:rPr>
      </w:pPr>
    </w:p>
    <w:p w:rsidR="00522D95" w:rsidRPr="008A7262" w:rsidRDefault="00522D95">
      <w:r w:rsidRPr="008A7262">
        <w:pict>
          <v:shape id="_x0000_i1026" type="#_x0000_t75" style="width:559.5pt;height:744pt">
            <v:imagedata r:id="rId6" o:title=""/>
          </v:shape>
        </w:pict>
      </w:r>
    </w:p>
    <w:p w:rsidR="00522D95" w:rsidRDefault="00522D95"/>
    <w:p w:rsidR="00522D95" w:rsidRDefault="00522D95" w:rsidP="00CA25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2D95" w:rsidRDefault="00522D95" w:rsidP="00CA25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2D95" w:rsidRDefault="00522D95" w:rsidP="008A7262">
      <w:pPr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 к учебному плану</w:t>
      </w:r>
    </w:p>
    <w:p w:rsidR="00522D95" w:rsidRDefault="00522D95" w:rsidP="008A7262">
      <w:pPr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Еловской СОШ на 2019-2020 учебный год</w:t>
      </w:r>
    </w:p>
    <w:p w:rsidR="00522D95" w:rsidRDefault="00522D95" w:rsidP="008A7262">
      <w:pPr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среднего общего образования</w:t>
      </w:r>
    </w:p>
    <w:p w:rsidR="00522D95" w:rsidRDefault="00522D95" w:rsidP="008A7262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522D95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Учебный план МБОУ Еловской СОШ – это нормативно-правовой акт, устанавливающий перечень учебных предметов и объем учебного времени, отводимого на их изучение в 10 классах с недельным распределением учебных часов. </w:t>
      </w:r>
    </w:p>
    <w:p w:rsidR="00522D95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Учебный план 10 классов школы составлен с соблюдением нормативов Федерального базисного учебного плана для образовательных учреждений РФ (приказ МО РФ от 9.03.2004 № 1312), в соответствии с требованиями СанПиНа (СанПиН 2.4.2.2821-10 от 29.12.2010 N 189), Постановление Главного государственного санитарного  врача РФ от 24 ноября 2015г №81»О внесении изменений №3 в СанПиН 2.4.2.2821-10 «Санитарно- эпидемиологические требования к условиям и организации обучения, содержания в общеобразовательных организациях», Базисного учебного плана общеобразовательных учреждений Красноярского края, на основе государственных образовательных стандартов и примерных образовательных учебных программ, курсов, дисциплин. </w:t>
      </w:r>
    </w:p>
    <w:p w:rsidR="00522D95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:rsidR="00522D95" w:rsidRPr="0044482C" w:rsidRDefault="00522D95" w:rsidP="008A7262">
      <w:pPr>
        <w:pStyle w:val="NoSpacing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44482C">
        <w:rPr>
          <w:rFonts w:ascii="Times New Roman" w:hAnsi="Times New Roman"/>
          <w:b/>
          <w:sz w:val="23"/>
          <w:szCs w:val="23"/>
        </w:rPr>
        <w:t>Нормативно-правовой базой федерального уровня для формирования учебного плана являются:</w:t>
      </w:r>
    </w:p>
    <w:p w:rsidR="00522D95" w:rsidRPr="0044482C" w:rsidRDefault="00522D95" w:rsidP="008A7262">
      <w:pPr>
        <w:pStyle w:val="NoSpacing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22D95" w:rsidRPr="0044482C" w:rsidRDefault="00522D95" w:rsidP="008A7262">
      <w:pPr>
        <w:pStyle w:val="NoSpacing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22D95" w:rsidRPr="0044482C" w:rsidRDefault="00522D95" w:rsidP="008A7262">
      <w:pPr>
        <w:pStyle w:val="NoSpacing"/>
        <w:ind w:left="1080"/>
        <w:rPr>
          <w:rFonts w:ascii="Times New Roman" w:hAnsi="Times New Roman"/>
          <w:color w:val="000000"/>
          <w:sz w:val="23"/>
          <w:szCs w:val="23"/>
        </w:rPr>
      </w:pPr>
      <w:r w:rsidRPr="002A32B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4482C">
        <w:rPr>
          <w:rFonts w:ascii="Times New Roman" w:hAnsi="Times New Roman"/>
          <w:color w:val="000000"/>
          <w:sz w:val="23"/>
          <w:szCs w:val="23"/>
        </w:rPr>
        <w:t xml:space="preserve">Конституция Российской Федерации (ст. 43, 44).  </w:t>
      </w:r>
    </w:p>
    <w:p w:rsidR="00522D95" w:rsidRPr="0044482C" w:rsidRDefault="00522D95" w:rsidP="008A7262">
      <w:pPr>
        <w:pStyle w:val="NoSpacing"/>
        <w:ind w:left="1080"/>
        <w:jc w:val="both"/>
        <w:rPr>
          <w:rFonts w:ascii="Times New Roman" w:hAnsi="Times New Roman"/>
          <w:color w:val="000000"/>
          <w:sz w:val="23"/>
          <w:szCs w:val="23"/>
        </w:rPr>
      </w:pPr>
      <w:r w:rsidRPr="0044482C">
        <w:rPr>
          <w:rFonts w:ascii="Times New Roman" w:hAnsi="Times New Roman"/>
          <w:color w:val="000000"/>
          <w:sz w:val="23"/>
          <w:szCs w:val="23"/>
        </w:rPr>
        <w:t>2.</w:t>
      </w:r>
      <w:r>
        <w:rPr>
          <w:rFonts w:ascii="Times New Roman" w:hAnsi="Times New Roman"/>
          <w:color w:val="000000"/>
          <w:sz w:val="23"/>
          <w:szCs w:val="23"/>
        </w:rPr>
        <w:t xml:space="preserve">  </w:t>
      </w:r>
      <w:r w:rsidRPr="0044482C">
        <w:rPr>
          <w:rFonts w:ascii="Times New Roman" w:hAnsi="Times New Roman"/>
          <w:color w:val="000000"/>
          <w:sz w:val="23"/>
          <w:szCs w:val="23"/>
        </w:rPr>
        <w:t xml:space="preserve"> Закон «Об образовании в РФ» от 29. 12. </w:t>
      </w:r>
      <w:smartTag w:uri="urn:schemas-microsoft-com:office:smarttags" w:element="metricconverter">
        <w:smartTagPr>
          <w:attr w:name="ProductID" w:val="2012 г"/>
        </w:smartTagPr>
        <w:r w:rsidRPr="0044482C">
          <w:rPr>
            <w:rFonts w:ascii="Times New Roman" w:hAnsi="Times New Roman"/>
            <w:color w:val="000000"/>
            <w:sz w:val="23"/>
            <w:szCs w:val="23"/>
          </w:rPr>
          <w:t>2012 г</w:t>
        </w:r>
      </w:smartTag>
      <w:r w:rsidRPr="0044482C">
        <w:rPr>
          <w:rFonts w:ascii="Times New Roman" w:hAnsi="Times New Roman"/>
          <w:color w:val="000000"/>
          <w:sz w:val="23"/>
          <w:szCs w:val="23"/>
        </w:rPr>
        <w:t xml:space="preserve"> №273-ФЗ </w:t>
      </w:r>
    </w:p>
    <w:p w:rsidR="00522D95" w:rsidRPr="0044482C" w:rsidRDefault="00522D95" w:rsidP="008A726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44482C"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</w:t>
      </w:r>
      <w:r w:rsidRPr="0044482C">
        <w:rPr>
          <w:rFonts w:ascii="Times New Roman" w:hAnsi="Times New Roman"/>
          <w:color w:val="000000"/>
          <w:sz w:val="23"/>
          <w:szCs w:val="23"/>
          <w:lang w:eastAsia="ru-RU"/>
        </w:rPr>
        <w:t>Приказ Министерства образования Российской Федерации от 30.08.2013г. №1015 "Об</w:t>
      </w:r>
    </w:p>
    <w:p w:rsidR="00522D95" w:rsidRPr="0044482C" w:rsidRDefault="00522D95" w:rsidP="008A726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44482C">
        <w:rPr>
          <w:rFonts w:ascii="Times New Roman" w:hAnsi="Times New Roman"/>
          <w:color w:val="000000"/>
          <w:sz w:val="23"/>
          <w:szCs w:val="23"/>
          <w:lang w:eastAsia="ru-RU"/>
        </w:rPr>
        <w:t>утверждении Порядка организации и осуществления образовательной деятельности по основным    общеобразовательным программам - образовательным программам начального общего,    основного общего и среднего общего образования";</w:t>
      </w:r>
    </w:p>
    <w:p w:rsidR="00522D95" w:rsidRPr="0044482C" w:rsidRDefault="00522D95" w:rsidP="008A7262">
      <w:pPr>
        <w:pStyle w:val="NoSpacing"/>
        <w:ind w:left="1080"/>
        <w:jc w:val="both"/>
        <w:rPr>
          <w:rFonts w:ascii="Times New Roman" w:hAnsi="Times New Roman"/>
          <w:color w:val="000000"/>
          <w:sz w:val="23"/>
          <w:szCs w:val="23"/>
        </w:rPr>
      </w:pPr>
      <w:r w:rsidRPr="0044482C">
        <w:rPr>
          <w:rFonts w:ascii="Times New Roman" w:hAnsi="Times New Roman"/>
          <w:color w:val="000000"/>
          <w:sz w:val="23"/>
          <w:szCs w:val="23"/>
        </w:rPr>
        <w:t>4.</w:t>
      </w:r>
      <w:r>
        <w:rPr>
          <w:rFonts w:ascii="Times New Roman" w:hAnsi="Times New Roman"/>
          <w:color w:val="000000"/>
          <w:sz w:val="23"/>
          <w:szCs w:val="23"/>
        </w:rPr>
        <w:t xml:space="preserve">  </w:t>
      </w:r>
      <w:r w:rsidRPr="0044482C">
        <w:rPr>
          <w:rFonts w:ascii="Times New Roman" w:hAnsi="Times New Roman"/>
          <w:color w:val="000000"/>
          <w:sz w:val="23"/>
          <w:szCs w:val="23"/>
        </w:rPr>
        <w:t xml:space="preserve"> Приказ  МО  РФ  от 05 .03.04. года  № 1089  «Об  утверждении  федерального   компонента  государственных  стандартов  начального  общего,  основного  общего  и  среднего (полного)  общего  образования».</w:t>
      </w:r>
    </w:p>
    <w:p w:rsidR="00522D95" w:rsidRPr="0044482C" w:rsidRDefault="00522D95" w:rsidP="008A7262">
      <w:pPr>
        <w:pStyle w:val="NoSpacing"/>
        <w:ind w:left="1080"/>
        <w:jc w:val="both"/>
        <w:rPr>
          <w:rFonts w:ascii="Times New Roman" w:hAnsi="Times New Roman"/>
          <w:color w:val="000000"/>
          <w:sz w:val="23"/>
          <w:szCs w:val="23"/>
        </w:rPr>
      </w:pPr>
      <w:r w:rsidRPr="0044482C">
        <w:rPr>
          <w:rFonts w:ascii="Times New Roman" w:hAnsi="Times New Roman"/>
          <w:color w:val="000000"/>
          <w:sz w:val="23"/>
          <w:szCs w:val="23"/>
        </w:rPr>
        <w:t xml:space="preserve">5. 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44482C">
        <w:rPr>
          <w:rFonts w:ascii="Times New Roman" w:hAnsi="Times New Roman"/>
          <w:color w:val="000000"/>
          <w:sz w:val="23"/>
          <w:szCs w:val="23"/>
        </w:rPr>
        <w:t xml:space="preserve">Федеральный базисный учебный план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</w:t>
      </w:r>
    </w:p>
    <w:p w:rsidR="00522D95" w:rsidRPr="0044482C" w:rsidRDefault="00522D95" w:rsidP="008A7262">
      <w:pPr>
        <w:pStyle w:val="NoSpacing"/>
        <w:ind w:left="1080"/>
        <w:jc w:val="both"/>
        <w:rPr>
          <w:rFonts w:ascii="Times New Roman" w:hAnsi="Times New Roman"/>
          <w:color w:val="000000"/>
          <w:sz w:val="23"/>
          <w:szCs w:val="23"/>
        </w:rPr>
      </w:pPr>
      <w:r w:rsidRPr="0044482C">
        <w:rPr>
          <w:rFonts w:ascii="Times New Roman" w:hAnsi="Times New Roman"/>
          <w:color w:val="000000"/>
          <w:sz w:val="23"/>
          <w:szCs w:val="23"/>
        </w:rPr>
        <w:t xml:space="preserve">6. </w:t>
      </w:r>
      <w:r>
        <w:rPr>
          <w:rFonts w:ascii="Times New Roman" w:hAnsi="Times New Roman"/>
          <w:color w:val="000000"/>
          <w:sz w:val="23"/>
          <w:szCs w:val="23"/>
        </w:rPr>
        <w:t xml:space="preserve">  </w:t>
      </w:r>
      <w:r w:rsidRPr="0044482C">
        <w:rPr>
          <w:rFonts w:ascii="Times New Roman" w:hAnsi="Times New Roman"/>
          <w:color w:val="000000"/>
          <w:sz w:val="23"/>
          <w:szCs w:val="23"/>
        </w:rPr>
        <w:t xml:space="preserve">Приказ  МО и Н РФ  от  20.08.08. года  № 241  «О  внесении  изменений  в  федеральный  базисный   учебный  план  и  примерные  учебные  планы  для  образовательных  учреждений  РФ,  реализующих  программы  общего  образования,  утверждённые  приказом  Министерства  образования  РФ  от 9.03.04 года № 1312». </w:t>
      </w:r>
    </w:p>
    <w:p w:rsidR="00522D95" w:rsidRPr="0044482C" w:rsidRDefault="00522D95" w:rsidP="008A7262">
      <w:pPr>
        <w:pStyle w:val="NoSpacing"/>
        <w:ind w:left="1080"/>
        <w:jc w:val="both"/>
        <w:rPr>
          <w:rFonts w:ascii="Times New Roman" w:hAnsi="Times New Roman"/>
          <w:color w:val="000000"/>
          <w:sz w:val="23"/>
          <w:szCs w:val="23"/>
        </w:rPr>
      </w:pPr>
      <w:r w:rsidRPr="0044482C">
        <w:rPr>
          <w:rFonts w:ascii="Times New Roman" w:hAnsi="Times New Roman"/>
          <w:color w:val="000000"/>
          <w:sz w:val="23"/>
          <w:szCs w:val="23"/>
        </w:rPr>
        <w:t xml:space="preserve">7. </w:t>
      </w:r>
      <w:r>
        <w:rPr>
          <w:rFonts w:ascii="Times New Roman" w:hAnsi="Times New Roman"/>
          <w:color w:val="000000"/>
          <w:sz w:val="23"/>
          <w:szCs w:val="23"/>
        </w:rPr>
        <w:t xml:space="preserve">  </w:t>
      </w:r>
      <w:r w:rsidRPr="0044482C">
        <w:rPr>
          <w:rFonts w:ascii="Times New Roman" w:hAnsi="Times New Roman"/>
          <w:color w:val="000000"/>
          <w:sz w:val="23"/>
          <w:szCs w:val="23"/>
        </w:rPr>
        <w:t xml:space="preserve"> 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0 г"/>
        </w:smartTagPr>
        <w:r w:rsidRPr="0044482C">
          <w:rPr>
            <w:rFonts w:ascii="Times New Roman" w:hAnsi="Times New Roman"/>
            <w:color w:val="000000"/>
            <w:sz w:val="23"/>
            <w:szCs w:val="23"/>
          </w:rPr>
          <w:t>2010 г</w:t>
        </w:r>
      </w:smartTag>
      <w:r w:rsidRPr="0044482C">
        <w:rPr>
          <w:rFonts w:ascii="Times New Roman" w:hAnsi="Times New Roman"/>
          <w:color w:val="000000"/>
          <w:sz w:val="23"/>
          <w:szCs w:val="23"/>
        </w:rPr>
        <w:t xml:space="preserve">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44482C">
          <w:rPr>
            <w:rFonts w:ascii="Times New Roman" w:hAnsi="Times New Roman"/>
            <w:color w:val="000000"/>
            <w:sz w:val="23"/>
            <w:szCs w:val="23"/>
          </w:rPr>
          <w:t>2004 г</w:t>
        </w:r>
      </w:smartTag>
      <w:r w:rsidRPr="0044482C">
        <w:rPr>
          <w:rFonts w:ascii="Times New Roman" w:hAnsi="Times New Roman"/>
          <w:color w:val="000000"/>
          <w:sz w:val="23"/>
          <w:szCs w:val="23"/>
        </w:rPr>
        <w:t>. № 1312 «Об утверждении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522D95" w:rsidRPr="0044482C" w:rsidRDefault="00522D95" w:rsidP="008A7262">
      <w:pPr>
        <w:pStyle w:val="NoSpacing"/>
        <w:ind w:left="1080"/>
        <w:jc w:val="both"/>
        <w:rPr>
          <w:rFonts w:ascii="Times New Roman" w:hAnsi="Times New Roman"/>
          <w:color w:val="000000"/>
          <w:sz w:val="23"/>
          <w:szCs w:val="23"/>
        </w:rPr>
      </w:pPr>
      <w:r w:rsidRPr="0044482C">
        <w:rPr>
          <w:rFonts w:ascii="Times New Roman" w:hAnsi="Times New Roman"/>
          <w:color w:val="000000"/>
          <w:sz w:val="23"/>
          <w:szCs w:val="23"/>
        </w:rPr>
        <w:t>8</w:t>
      </w:r>
      <w:r>
        <w:rPr>
          <w:rFonts w:ascii="Times New Roman" w:hAnsi="Times New Roman"/>
          <w:color w:val="000000"/>
          <w:sz w:val="23"/>
          <w:szCs w:val="23"/>
        </w:rPr>
        <w:t xml:space="preserve">  </w:t>
      </w:r>
      <w:r w:rsidRPr="0044482C">
        <w:rPr>
          <w:rFonts w:ascii="Times New Roman" w:hAnsi="Times New Roman"/>
          <w:color w:val="000000"/>
          <w:sz w:val="23"/>
          <w:szCs w:val="23"/>
        </w:rPr>
        <w:t>.Приказ от 3 июня 2011г №1994.  «О внесении изменений в федеральный БУП и примерные учебные планы для образовательных учреждений</w:t>
      </w:r>
      <w:r w:rsidRPr="0044482C">
        <w:rPr>
          <w:rFonts w:ascii="Times New Roman" w:hAnsi="Times New Roman"/>
          <w:color w:val="000000"/>
          <w:sz w:val="23"/>
          <w:szCs w:val="23"/>
        </w:rPr>
        <w:tab/>
        <w:t xml:space="preserve"> РФ, реализующих программы общего образования, утверждённые приказом Министерства образования РФ от 9.03.2004г. №1312.»</w:t>
      </w:r>
    </w:p>
    <w:p w:rsidR="00522D95" w:rsidRPr="0044482C" w:rsidRDefault="00522D95" w:rsidP="008A7262">
      <w:pPr>
        <w:pStyle w:val="NoSpacing"/>
        <w:ind w:left="1080"/>
        <w:jc w:val="both"/>
        <w:rPr>
          <w:rFonts w:ascii="Times New Roman" w:hAnsi="Times New Roman"/>
          <w:color w:val="000000"/>
          <w:sz w:val="23"/>
          <w:szCs w:val="23"/>
        </w:rPr>
      </w:pPr>
      <w:r w:rsidRPr="0044482C">
        <w:rPr>
          <w:rFonts w:ascii="Times New Roman" w:hAnsi="Times New Roman"/>
          <w:color w:val="000000"/>
          <w:sz w:val="23"/>
          <w:szCs w:val="23"/>
        </w:rPr>
        <w:t>9.</w:t>
      </w:r>
      <w:r>
        <w:rPr>
          <w:rFonts w:ascii="Times New Roman" w:hAnsi="Times New Roman"/>
          <w:color w:val="000000"/>
          <w:sz w:val="23"/>
          <w:szCs w:val="23"/>
        </w:rPr>
        <w:t xml:space="preserve">  </w:t>
      </w:r>
      <w:r w:rsidRPr="0044482C">
        <w:rPr>
          <w:rFonts w:ascii="Times New Roman" w:hAnsi="Times New Roman"/>
          <w:color w:val="000000"/>
          <w:sz w:val="23"/>
          <w:szCs w:val="23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189, зарегистрированным в Минюсте России 03.03.2011, регистрационный номер 19993.</w:t>
      </w:r>
    </w:p>
    <w:p w:rsidR="00522D95" w:rsidRPr="0044482C" w:rsidRDefault="00522D95" w:rsidP="008A7262">
      <w:pPr>
        <w:pStyle w:val="NoSpacing"/>
        <w:ind w:left="1080"/>
        <w:jc w:val="both"/>
        <w:rPr>
          <w:rFonts w:ascii="Times New Roman" w:hAnsi="Times New Roman"/>
          <w:color w:val="000000"/>
          <w:sz w:val="23"/>
          <w:szCs w:val="23"/>
        </w:rPr>
      </w:pPr>
      <w:r w:rsidRPr="0044482C">
        <w:rPr>
          <w:rFonts w:ascii="Times New Roman" w:hAnsi="Times New Roman"/>
          <w:color w:val="000000"/>
          <w:sz w:val="23"/>
          <w:szCs w:val="23"/>
        </w:rPr>
        <w:t>10.</w:t>
      </w:r>
      <w:r>
        <w:rPr>
          <w:rFonts w:ascii="Times New Roman" w:hAnsi="Times New Roman"/>
          <w:color w:val="000000"/>
          <w:sz w:val="23"/>
          <w:szCs w:val="23"/>
        </w:rPr>
        <w:t xml:space="preserve">  </w:t>
      </w:r>
      <w:r w:rsidRPr="0044482C">
        <w:rPr>
          <w:rFonts w:ascii="Times New Roman" w:hAnsi="Times New Roman"/>
          <w:color w:val="000000"/>
          <w:sz w:val="23"/>
          <w:szCs w:val="23"/>
        </w:rPr>
        <w:t>Концепция профильного обучения на старшей ступени общего образования, утвержденные приказом Министерства образования РФ от 18.07.2002 г. № 2783.</w:t>
      </w:r>
    </w:p>
    <w:p w:rsidR="00522D95" w:rsidRPr="0044482C" w:rsidRDefault="00522D95" w:rsidP="008A7262">
      <w:pPr>
        <w:pStyle w:val="NoSpacing"/>
        <w:ind w:left="1080"/>
        <w:jc w:val="both"/>
        <w:rPr>
          <w:rFonts w:ascii="Times New Roman" w:hAnsi="Times New Roman"/>
          <w:color w:val="000000"/>
          <w:sz w:val="23"/>
          <w:szCs w:val="23"/>
        </w:rPr>
      </w:pPr>
      <w:r w:rsidRPr="0044482C">
        <w:rPr>
          <w:rFonts w:ascii="Times New Roman" w:hAnsi="Times New Roman"/>
          <w:color w:val="000000"/>
          <w:sz w:val="23"/>
          <w:szCs w:val="23"/>
        </w:rPr>
        <w:t>11.</w:t>
      </w:r>
      <w:r>
        <w:rPr>
          <w:rFonts w:ascii="Times New Roman" w:hAnsi="Times New Roman"/>
          <w:color w:val="000000"/>
          <w:sz w:val="23"/>
          <w:szCs w:val="23"/>
        </w:rPr>
        <w:t xml:space="preserve">  </w:t>
      </w:r>
      <w:r w:rsidRPr="0044482C">
        <w:rPr>
          <w:rFonts w:ascii="Times New Roman" w:hAnsi="Times New Roman"/>
          <w:color w:val="000000"/>
          <w:sz w:val="23"/>
          <w:szCs w:val="23"/>
        </w:rPr>
        <w:t>Закон   Красноярского   края  от  03.12.04.   №  12 – 2674   «Об   образовании».</w:t>
      </w:r>
    </w:p>
    <w:p w:rsidR="00522D95" w:rsidRPr="0044482C" w:rsidRDefault="00522D95" w:rsidP="008A7262">
      <w:pPr>
        <w:pStyle w:val="NoSpacing"/>
        <w:ind w:left="1080"/>
        <w:jc w:val="both"/>
        <w:rPr>
          <w:rFonts w:ascii="Times New Roman" w:hAnsi="Times New Roman"/>
          <w:color w:val="000000"/>
          <w:sz w:val="23"/>
          <w:szCs w:val="23"/>
        </w:rPr>
      </w:pPr>
      <w:r w:rsidRPr="0044482C">
        <w:rPr>
          <w:rFonts w:ascii="Times New Roman" w:hAnsi="Times New Roman"/>
          <w:color w:val="000000"/>
          <w:sz w:val="23"/>
          <w:szCs w:val="23"/>
        </w:rPr>
        <w:t xml:space="preserve">12. 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44482C">
        <w:rPr>
          <w:rFonts w:ascii="Times New Roman" w:hAnsi="Times New Roman"/>
          <w:color w:val="000000"/>
          <w:sz w:val="23"/>
          <w:szCs w:val="23"/>
        </w:rPr>
        <w:t>Закон   Красноярского   края  от  25.06.04.  № 11 – 2071   «О  краевом (национально-  региональном)  компоненте государственных  образовательных  стандартов  общего образования  в  Красноярском  крае».</w:t>
      </w:r>
    </w:p>
    <w:p w:rsidR="00522D95" w:rsidRPr="0044482C" w:rsidRDefault="00522D95" w:rsidP="008A7262">
      <w:pPr>
        <w:pStyle w:val="NoSpacing"/>
        <w:ind w:left="1080"/>
        <w:jc w:val="both"/>
        <w:rPr>
          <w:rFonts w:ascii="Times New Roman" w:hAnsi="Times New Roman"/>
          <w:color w:val="000000"/>
          <w:sz w:val="23"/>
          <w:szCs w:val="23"/>
        </w:rPr>
      </w:pPr>
      <w:r w:rsidRPr="0044482C">
        <w:rPr>
          <w:rFonts w:ascii="Times New Roman" w:hAnsi="Times New Roman"/>
          <w:color w:val="000000"/>
          <w:sz w:val="23"/>
          <w:szCs w:val="23"/>
        </w:rPr>
        <w:t>13.</w:t>
      </w:r>
      <w:r>
        <w:rPr>
          <w:rFonts w:ascii="Times New Roman" w:hAnsi="Times New Roman"/>
          <w:color w:val="000000"/>
          <w:sz w:val="23"/>
          <w:szCs w:val="23"/>
        </w:rPr>
        <w:t xml:space="preserve">  </w:t>
      </w:r>
      <w:r w:rsidRPr="0044482C">
        <w:rPr>
          <w:rFonts w:ascii="Times New Roman" w:hAnsi="Times New Roman"/>
          <w:color w:val="000000"/>
          <w:sz w:val="23"/>
          <w:szCs w:val="23"/>
        </w:rPr>
        <w:t>Закон  Красноярского  края    от  20.12.05     №   17 – 4256    «Об   установлении  краевого    (национально  -  регионального)  компонента  государственных  образовательных  стандартов  общего  образования  в  Красноярском  крае».</w:t>
      </w:r>
    </w:p>
    <w:p w:rsidR="00522D95" w:rsidRPr="0044482C" w:rsidRDefault="00522D95" w:rsidP="008A7262">
      <w:pPr>
        <w:pStyle w:val="ConsNormal"/>
        <w:widowControl/>
        <w:ind w:left="1080" w:right="141" w:firstLine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4482C">
        <w:rPr>
          <w:rFonts w:ascii="Times New Roman" w:hAnsi="Times New Roman" w:cs="Times New Roman"/>
          <w:color w:val="000000"/>
          <w:sz w:val="23"/>
          <w:szCs w:val="23"/>
        </w:rPr>
        <w:t xml:space="preserve">14.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44482C">
        <w:rPr>
          <w:rFonts w:ascii="Times New Roman" w:hAnsi="Times New Roman" w:cs="Times New Roman"/>
          <w:color w:val="000000"/>
          <w:sz w:val="23"/>
          <w:szCs w:val="23"/>
        </w:rPr>
        <w:t>Постановления Правительства Красноярского края от 05.09.08 № 75-П «О внесении</w:t>
      </w:r>
    </w:p>
    <w:p w:rsidR="00522D95" w:rsidRPr="0044482C" w:rsidRDefault="00522D95" w:rsidP="008A7262">
      <w:pPr>
        <w:pStyle w:val="ConsNormal"/>
        <w:widowControl/>
        <w:ind w:left="1080" w:right="141" w:firstLine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4482C">
        <w:rPr>
          <w:rFonts w:ascii="Times New Roman" w:hAnsi="Times New Roman" w:cs="Times New Roman"/>
          <w:color w:val="000000"/>
          <w:sz w:val="23"/>
          <w:szCs w:val="23"/>
        </w:rPr>
        <w:t xml:space="preserve"> изменений в постановление Совета администрации Красноярского края от 17.05.06 № 134-П</w:t>
      </w:r>
    </w:p>
    <w:p w:rsidR="00522D95" w:rsidRPr="0044482C" w:rsidRDefault="00522D95" w:rsidP="008A7262">
      <w:pPr>
        <w:pStyle w:val="ConsNormal"/>
        <w:widowControl/>
        <w:ind w:left="1080" w:right="141" w:firstLine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4482C">
        <w:rPr>
          <w:rFonts w:ascii="Times New Roman" w:hAnsi="Times New Roman" w:cs="Times New Roman"/>
          <w:color w:val="000000"/>
          <w:sz w:val="23"/>
          <w:szCs w:val="23"/>
        </w:rPr>
        <w:t xml:space="preserve"> «Об утверждении Регионального базисного учебного плана для образовательных учреждений </w:t>
      </w:r>
    </w:p>
    <w:p w:rsidR="00522D95" w:rsidRPr="0044482C" w:rsidRDefault="00522D95" w:rsidP="008A7262">
      <w:pPr>
        <w:pStyle w:val="ConsNormal"/>
        <w:widowControl/>
        <w:ind w:left="1080" w:right="141" w:firstLine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4482C">
        <w:rPr>
          <w:rFonts w:ascii="Times New Roman" w:hAnsi="Times New Roman" w:cs="Times New Roman"/>
          <w:color w:val="000000"/>
          <w:sz w:val="23"/>
          <w:szCs w:val="23"/>
        </w:rPr>
        <w:t>Красноярского края, реализующих программы общего образования»;</w:t>
      </w:r>
    </w:p>
    <w:p w:rsidR="00522D95" w:rsidRPr="0044482C" w:rsidRDefault="00522D95" w:rsidP="008A7262">
      <w:pPr>
        <w:pStyle w:val="NoSpacing"/>
        <w:ind w:left="1080"/>
        <w:jc w:val="both"/>
        <w:rPr>
          <w:rFonts w:ascii="Times New Roman" w:hAnsi="Times New Roman"/>
          <w:color w:val="000000"/>
          <w:sz w:val="23"/>
          <w:szCs w:val="23"/>
        </w:rPr>
      </w:pPr>
      <w:r w:rsidRPr="0044482C">
        <w:rPr>
          <w:rFonts w:ascii="Times New Roman" w:hAnsi="Times New Roman"/>
          <w:color w:val="000000"/>
          <w:sz w:val="23"/>
          <w:szCs w:val="23"/>
        </w:rPr>
        <w:t xml:space="preserve">15. 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44482C">
        <w:rPr>
          <w:rFonts w:ascii="Times New Roman" w:hAnsi="Times New Roman"/>
          <w:color w:val="000000"/>
          <w:sz w:val="23"/>
          <w:szCs w:val="23"/>
        </w:rPr>
        <w:t xml:space="preserve"> Постановление  Законодательного  собрания  Красноярского  края «О  внесении  изменений  в  законы  края,  регулирующие  вопросы  в  области  краевого (национального - регионального)  компонента  государственных  образовательных  стандартов  общего  образования  в  Красноярском  крае.  От 30.06.2011г. № 12 – 6054.</w:t>
      </w:r>
    </w:p>
    <w:p w:rsidR="00522D95" w:rsidRPr="0044482C" w:rsidRDefault="00522D95" w:rsidP="008A7262">
      <w:pPr>
        <w:pStyle w:val="NoSpacing"/>
        <w:ind w:left="1080"/>
        <w:jc w:val="both"/>
        <w:rPr>
          <w:rFonts w:ascii="Times New Roman" w:hAnsi="Times New Roman"/>
          <w:color w:val="000000"/>
          <w:sz w:val="23"/>
          <w:szCs w:val="23"/>
        </w:rPr>
      </w:pPr>
      <w:r w:rsidRPr="0044482C">
        <w:rPr>
          <w:rFonts w:ascii="Times New Roman" w:hAnsi="Times New Roman"/>
          <w:color w:val="000000"/>
          <w:sz w:val="23"/>
          <w:szCs w:val="23"/>
        </w:rPr>
        <w:t>16.  Письмо Министерства образования и науки Красноярского края «Об изменениях в базисном учебном плане» от 15.07.2011 г. № 5043/и.</w:t>
      </w:r>
    </w:p>
    <w:p w:rsidR="00522D95" w:rsidRPr="0044482C" w:rsidRDefault="00522D95" w:rsidP="008A7262">
      <w:pPr>
        <w:spacing w:after="0" w:line="240" w:lineRule="auto"/>
        <w:ind w:left="1080" w:right="141"/>
        <w:contextualSpacing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44482C">
        <w:rPr>
          <w:rFonts w:ascii="Times New Roman" w:hAnsi="Times New Roman"/>
          <w:color w:val="000000"/>
          <w:sz w:val="23"/>
          <w:szCs w:val="23"/>
          <w:lang w:eastAsia="ru-RU"/>
        </w:rPr>
        <w:t xml:space="preserve">17. Письма Министерства образования и науки Красноярского края от 18.10.2010 г. № 7918/и </w:t>
      </w:r>
    </w:p>
    <w:p w:rsidR="00522D95" w:rsidRPr="0044482C" w:rsidRDefault="00522D95" w:rsidP="008A7262">
      <w:pPr>
        <w:spacing w:after="0" w:line="240" w:lineRule="auto"/>
        <w:ind w:left="1080" w:right="141"/>
        <w:contextualSpacing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44482C">
        <w:rPr>
          <w:rFonts w:ascii="Times New Roman" w:hAnsi="Times New Roman"/>
          <w:color w:val="000000"/>
          <w:sz w:val="23"/>
          <w:szCs w:val="23"/>
          <w:lang w:eastAsia="ru-RU"/>
        </w:rPr>
        <w:t>«Об изменении базисного учебного плана».</w:t>
      </w:r>
    </w:p>
    <w:p w:rsidR="00522D95" w:rsidRPr="0044482C" w:rsidRDefault="00522D95" w:rsidP="008A7262">
      <w:pPr>
        <w:pStyle w:val="NoSpacing"/>
        <w:ind w:left="1080"/>
        <w:jc w:val="both"/>
        <w:rPr>
          <w:rFonts w:ascii="Times New Roman" w:hAnsi="Times New Roman"/>
          <w:color w:val="000000"/>
          <w:sz w:val="23"/>
          <w:szCs w:val="23"/>
        </w:rPr>
      </w:pPr>
      <w:r w:rsidRPr="0044482C">
        <w:rPr>
          <w:rFonts w:ascii="Times New Roman" w:hAnsi="Times New Roman"/>
          <w:color w:val="000000"/>
          <w:sz w:val="23"/>
          <w:szCs w:val="23"/>
        </w:rPr>
        <w:t>18.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44482C">
        <w:rPr>
          <w:rFonts w:ascii="Times New Roman" w:hAnsi="Times New Roman"/>
          <w:color w:val="000000"/>
          <w:sz w:val="23"/>
          <w:szCs w:val="23"/>
        </w:rPr>
        <w:t>Письмо МОН Красноярского края №11138 от 13.11.2009г  «О ведении третьего часа физкультуры»</w:t>
      </w:r>
    </w:p>
    <w:p w:rsidR="00522D95" w:rsidRPr="00927EFE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44482C">
        <w:rPr>
          <w:rFonts w:ascii="Times New Roman" w:hAnsi="Times New Roman" w:cs="Times New Roman"/>
          <w:sz w:val="23"/>
          <w:szCs w:val="23"/>
        </w:rPr>
        <w:t>19. Устав  МБОУ  Е</w:t>
      </w:r>
      <w:r>
        <w:rPr>
          <w:rFonts w:ascii="Times New Roman" w:hAnsi="Times New Roman" w:cs="Times New Roman"/>
          <w:sz w:val="23"/>
          <w:szCs w:val="23"/>
        </w:rPr>
        <w:t>ловской с</w:t>
      </w:r>
      <w:r w:rsidRPr="0044482C">
        <w:rPr>
          <w:rFonts w:ascii="Times New Roman" w:hAnsi="Times New Roman" w:cs="Times New Roman"/>
          <w:sz w:val="23"/>
          <w:szCs w:val="23"/>
        </w:rPr>
        <w:t>редней  общеобразовательной  школы.</w:t>
      </w:r>
      <w:r w:rsidRPr="00CB77ED">
        <w:rPr>
          <w:rFonts w:ascii="Times New Roman" w:hAnsi="Times New Roman" w:cs="Times New Roman"/>
          <w:sz w:val="23"/>
          <w:szCs w:val="23"/>
        </w:rPr>
        <w:t xml:space="preserve"> </w:t>
      </w:r>
      <w:r w:rsidRPr="00927EFE">
        <w:rPr>
          <w:rFonts w:ascii="Times New Roman" w:hAnsi="Times New Roman" w:cs="Times New Roman"/>
          <w:sz w:val="23"/>
          <w:szCs w:val="23"/>
        </w:rPr>
        <w:t>№ 239 от 14.07.2011 г., приказ № 198 от 09.06.2009 г.</w:t>
      </w:r>
    </w:p>
    <w:p w:rsidR="00522D95" w:rsidRPr="0044482C" w:rsidRDefault="00522D95" w:rsidP="008A7262">
      <w:pPr>
        <w:pStyle w:val="NoSpacing"/>
        <w:ind w:left="1080"/>
        <w:rPr>
          <w:rFonts w:ascii="Times New Roman" w:hAnsi="Times New Roman"/>
          <w:color w:val="000000"/>
          <w:sz w:val="23"/>
          <w:szCs w:val="23"/>
        </w:rPr>
      </w:pPr>
      <w:r w:rsidRPr="0044482C">
        <w:rPr>
          <w:rFonts w:ascii="Times New Roman" w:hAnsi="Times New Roman"/>
          <w:color w:val="000000"/>
          <w:sz w:val="23"/>
          <w:szCs w:val="23"/>
        </w:rPr>
        <w:t>20.Образовательная программа Емельяновской средней  общеобразовательной  школы.</w:t>
      </w:r>
    </w:p>
    <w:p w:rsidR="00522D95" w:rsidRPr="00927EFE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:rsidR="00522D95" w:rsidRPr="00A00D04" w:rsidRDefault="00522D95" w:rsidP="008A7262">
      <w:pPr>
        <w:pStyle w:val="Default"/>
        <w:ind w:left="108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00D04">
        <w:rPr>
          <w:rFonts w:ascii="Times New Roman" w:hAnsi="Times New Roman" w:cs="Times New Roman"/>
          <w:b/>
          <w:sz w:val="23"/>
          <w:szCs w:val="23"/>
        </w:rPr>
        <w:t>Среднее общее образование</w:t>
      </w:r>
    </w:p>
    <w:p w:rsidR="00522D95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:rsidR="00522D95" w:rsidRPr="00927EFE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Среднее </w:t>
      </w:r>
      <w:r w:rsidRPr="00927EFE">
        <w:rPr>
          <w:rFonts w:ascii="Times New Roman" w:hAnsi="Times New Roman" w:cs="Times New Roman"/>
          <w:sz w:val="23"/>
          <w:szCs w:val="23"/>
        </w:rPr>
        <w:t xml:space="preserve"> общее образование является завершающим этапом общеобразовательной подготовки, обеспечивающим освоение обучающимися общеобразователь</w:t>
      </w:r>
      <w:r>
        <w:rPr>
          <w:rFonts w:ascii="Times New Roman" w:hAnsi="Times New Roman" w:cs="Times New Roman"/>
          <w:sz w:val="23"/>
          <w:szCs w:val="23"/>
        </w:rPr>
        <w:t xml:space="preserve">ных программ среднего </w:t>
      </w:r>
      <w:r w:rsidRPr="00927EFE">
        <w:rPr>
          <w:rFonts w:ascii="Times New Roman" w:hAnsi="Times New Roman" w:cs="Times New Roman"/>
          <w:sz w:val="23"/>
          <w:szCs w:val="23"/>
        </w:rPr>
        <w:t>общего образования, развитие устойчивых познавательных интересов и творческих 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обучающихся. Направленные на реализацию интересов, способностей и возможностей личности.</w:t>
      </w:r>
    </w:p>
    <w:p w:rsidR="00522D95" w:rsidRPr="00927EFE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 уровне среднего </w:t>
      </w:r>
      <w:r w:rsidRPr="00927EFE">
        <w:rPr>
          <w:rFonts w:ascii="Times New Roman" w:hAnsi="Times New Roman" w:cs="Times New Roman"/>
          <w:sz w:val="23"/>
          <w:szCs w:val="23"/>
        </w:rPr>
        <w:t xml:space="preserve"> общего образования идет отработка приобретенных умений и навыков,  формирование активной жизненной позиции.</w:t>
      </w:r>
    </w:p>
    <w:p w:rsidR="00522D95" w:rsidRPr="00927EFE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927EFE">
        <w:rPr>
          <w:rFonts w:ascii="Times New Roman" w:hAnsi="Times New Roman" w:cs="Times New Roman"/>
          <w:sz w:val="23"/>
          <w:szCs w:val="23"/>
        </w:rPr>
        <w:t>Продолжител</w:t>
      </w:r>
      <w:r>
        <w:rPr>
          <w:rFonts w:ascii="Times New Roman" w:hAnsi="Times New Roman" w:cs="Times New Roman"/>
          <w:sz w:val="23"/>
          <w:szCs w:val="23"/>
        </w:rPr>
        <w:t>ьность обучения для учащихся 10 класс</w:t>
      </w:r>
      <w:r w:rsidRPr="000D4978">
        <w:rPr>
          <w:rFonts w:ascii="Times New Roman" w:hAnsi="Times New Roman" w:cs="Times New Roman"/>
          <w:sz w:val="23"/>
          <w:szCs w:val="23"/>
        </w:rPr>
        <w:t>е</w:t>
      </w:r>
      <w:r w:rsidRPr="00927EFE">
        <w:rPr>
          <w:rFonts w:ascii="Times New Roman" w:hAnsi="Times New Roman" w:cs="Times New Roman"/>
          <w:sz w:val="23"/>
          <w:szCs w:val="23"/>
        </w:rPr>
        <w:t xml:space="preserve"> – 34 недели  (без учета государственной (итоговой) аттестац</w:t>
      </w:r>
      <w:r>
        <w:rPr>
          <w:rFonts w:ascii="Times New Roman" w:hAnsi="Times New Roman" w:cs="Times New Roman"/>
          <w:sz w:val="23"/>
          <w:szCs w:val="23"/>
        </w:rPr>
        <w:t>ии). Продолжительность уроков 40</w:t>
      </w:r>
      <w:r w:rsidRPr="00927EFE">
        <w:rPr>
          <w:rFonts w:ascii="Times New Roman" w:hAnsi="Times New Roman" w:cs="Times New Roman"/>
          <w:sz w:val="23"/>
          <w:szCs w:val="23"/>
        </w:rPr>
        <w:t xml:space="preserve"> минут. Продолжительность учебной недели– 5 дней. Начало занятий в 8 часов 30 минут. Перерыв между обязательными и факультативными занятиями не менее 45 минут;</w:t>
      </w:r>
    </w:p>
    <w:p w:rsidR="00522D95" w:rsidRPr="00927EFE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Занятия в школе проходят в две смены</w:t>
      </w:r>
      <w:r w:rsidRPr="00927EFE">
        <w:rPr>
          <w:rFonts w:ascii="Times New Roman" w:hAnsi="Times New Roman" w:cs="Times New Roman"/>
          <w:sz w:val="23"/>
          <w:szCs w:val="23"/>
        </w:rPr>
        <w:t>. Режим работы – пяти</w:t>
      </w:r>
      <w:r>
        <w:rPr>
          <w:rFonts w:ascii="Times New Roman" w:hAnsi="Times New Roman" w:cs="Times New Roman"/>
          <w:sz w:val="23"/>
          <w:szCs w:val="23"/>
        </w:rPr>
        <w:t>дневная рабочая неделя. Обучающиеся</w:t>
      </w:r>
      <w:r w:rsidRPr="00927EFE">
        <w:rPr>
          <w:rFonts w:ascii="Times New Roman" w:hAnsi="Times New Roman" w:cs="Times New Roman"/>
          <w:sz w:val="23"/>
          <w:szCs w:val="23"/>
        </w:rPr>
        <w:t xml:space="preserve"> обучаются в первую смену. Режим работы обеспечивает занятость основной массы учащихся во второй половине дня. Школа обеспечивает три уровня образования:</w:t>
      </w:r>
      <w:r>
        <w:rPr>
          <w:rFonts w:ascii="Times New Roman" w:hAnsi="Times New Roman" w:cs="Times New Roman"/>
          <w:sz w:val="23"/>
          <w:szCs w:val="23"/>
        </w:rPr>
        <w:t xml:space="preserve"> 10-11 классы – среднее</w:t>
      </w:r>
      <w:r w:rsidRPr="00927EFE">
        <w:rPr>
          <w:rFonts w:ascii="Times New Roman" w:hAnsi="Times New Roman" w:cs="Times New Roman"/>
          <w:sz w:val="23"/>
          <w:szCs w:val="23"/>
        </w:rPr>
        <w:t xml:space="preserve"> общее образование.</w:t>
      </w:r>
    </w:p>
    <w:p w:rsidR="00522D95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:rsidR="00522D95" w:rsidRPr="00927EFE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927EFE">
        <w:rPr>
          <w:rFonts w:ascii="Times New Roman" w:hAnsi="Times New Roman" w:cs="Times New Roman"/>
          <w:sz w:val="23"/>
          <w:szCs w:val="23"/>
        </w:rPr>
        <w:t xml:space="preserve"> В </w:t>
      </w:r>
      <w:r>
        <w:rPr>
          <w:rFonts w:ascii="Times New Roman" w:hAnsi="Times New Roman" w:cs="Times New Roman"/>
          <w:sz w:val="23"/>
          <w:szCs w:val="23"/>
        </w:rPr>
        <w:t xml:space="preserve">10 классе школьники </w:t>
      </w:r>
      <w:r w:rsidRPr="00927EFE">
        <w:rPr>
          <w:rFonts w:ascii="Times New Roman" w:hAnsi="Times New Roman" w:cs="Times New Roman"/>
          <w:sz w:val="23"/>
          <w:szCs w:val="23"/>
        </w:rPr>
        <w:t>обучаются по общеобразовательным программам. Школьный курс расширяется элективными</w:t>
      </w:r>
      <w:r>
        <w:rPr>
          <w:rFonts w:ascii="Times New Roman" w:hAnsi="Times New Roman" w:cs="Times New Roman"/>
          <w:sz w:val="23"/>
          <w:szCs w:val="23"/>
        </w:rPr>
        <w:t xml:space="preserve"> курсами, через которые обучающиеся</w:t>
      </w:r>
      <w:r w:rsidRPr="00927EFE">
        <w:rPr>
          <w:rFonts w:ascii="Times New Roman" w:hAnsi="Times New Roman" w:cs="Times New Roman"/>
          <w:sz w:val="23"/>
          <w:szCs w:val="23"/>
        </w:rPr>
        <w:t xml:space="preserve"> могут реализовать свои учебные потребности. В старшем звене введен универсальный профиль. Базовая часть учебного плана включает набор предметов, соответствующих стандартам и обеспечивается типовыми программами для полной средней школы. Реализация программ обеспечена УМК. Классы обучаются по </w:t>
      </w:r>
      <w:r>
        <w:rPr>
          <w:rFonts w:ascii="Times New Roman" w:hAnsi="Times New Roman" w:cs="Times New Roman"/>
          <w:sz w:val="23"/>
          <w:szCs w:val="23"/>
        </w:rPr>
        <w:t xml:space="preserve">ФГОС СОО. </w:t>
      </w:r>
    </w:p>
    <w:p w:rsidR="00522D95" w:rsidRPr="00927EFE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927EFE">
        <w:rPr>
          <w:rFonts w:ascii="Times New Roman" w:hAnsi="Times New Roman" w:cs="Times New Roman"/>
          <w:sz w:val="23"/>
          <w:szCs w:val="23"/>
        </w:rPr>
        <w:tab/>
        <w:t>Учебная нагрузка к</w:t>
      </w:r>
      <w:r>
        <w:rPr>
          <w:rFonts w:ascii="Times New Roman" w:hAnsi="Times New Roman" w:cs="Times New Roman"/>
          <w:sz w:val="23"/>
          <w:szCs w:val="23"/>
        </w:rPr>
        <w:t>аждого ученика состоит из часов, о</w:t>
      </w:r>
      <w:r w:rsidRPr="00927EFE">
        <w:rPr>
          <w:rFonts w:ascii="Times New Roman" w:hAnsi="Times New Roman" w:cs="Times New Roman"/>
          <w:sz w:val="23"/>
          <w:szCs w:val="23"/>
        </w:rPr>
        <w:t>тведенных федеральным, региональным и компонентом образовательного учреждения. Продолжительность обучения для учащихся 10  и 11класса не менее 34 недель,  (без учета государственной (итоговой) аттестации). Недельная нагрузка 34 часа. Продолжительность уроков 45 минут. Уровень учебной нагрузки не превышает предельно допустимых норм (СанПиН 2.4.2.2821-10</w:t>
      </w:r>
      <w:r>
        <w:rPr>
          <w:rFonts w:ascii="Times New Roman" w:hAnsi="Times New Roman" w:cs="Times New Roman"/>
          <w:sz w:val="23"/>
          <w:szCs w:val="23"/>
        </w:rPr>
        <w:t xml:space="preserve"> от 24 ноября 2015г</w:t>
      </w:r>
      <w:r w:rsidRPr="00927EFE">
        <w:rPr>
          <w:rFonts w:ascii="Times New Roman" w:hAnsi="Times New Roman" w:cs="Times New Roman"/>
          <w:sz w:val="23"/>
          <w:szCs w:val="23"/>
        </w:rPr>
        <w:t>).</w:t>
      </w:r>
    </w:p>
    <w:p w:rsidR="00522D95" w:rsidRPr="00927EFE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927EFE">
        <w:rPr>
          <w:rFonts w:ascii="Times New Roman" w:hAnsi="Times New Roman" w:cs="Times New Roman"/>
          <w:sz w:val="23"/>
          <w:szCs w:val="23"/>
        </w:rPr>
        <w:tab/>
        <w:t>При составлении учебного плана соблюдалась преемственность между уровнями обучения и классами. Школьный компонент учебного плана сформирован в с</w:t>
      </w:r>
      <w:r>
        <w:rPr>
          <w:rFonts w:ascii="Times New Roman" w:hAnsi="Times New Roman" w:cs="Times New Roman"/>
          <w:sz w:val="23"/>
          <w:szCs w:val="23"/>
        </w:rPr>
        <w:t>оответствии с запросами обучающихся</w:t>
      </w:r>
      <w:r w:rsidRPr="00927EFE">
        <w:rPr>
          <w:rFonts w:ascii="Times New Roman" w:hAnsi="Times New Roman" w:cs="Times New Roman"/>
          <w:sz w:val="23"/>
          <w:szCs w:val="23"/>
        </w:rPr>
        <w:t xml:space="preserve"> и их родителей, возможностями образовательного учреждения. Он ориентирован на сбалансированность социальных интересов. На основании закона законодательного собрания от 30.06.2011 г. «О внесении изменений в законы края, регулирующие вопросы в области краевого (национально-регионального) компонента государственных образовательных стандартов общего образования в Красноярском крае» максимальная учебная нагрузка на ученика остае</w:t>
      </w:r>
      <w:r>
        <w:rPr>
          <w:rFonts w:ascii="Times New Roman" w:hAnsi="Times New Roman" w:cs="Times New Roman"/>
          <w:sz w:val="23"/>
          <w:szCs w:val="23"/>
        </w:rPr>
        <w:t>тся согласно требованиям Санпин</w:t>
      </w:r>
      <w:r w:rsidRPr="00927EFE">
        <w:rPr>
          <w:rFonts w:ascii="Times New Roman" w:hAnsi="Times New Roman" w:cs="Times New Roman"/>
          <w:sz w:val="23"/>
          <w:szCs w:val="23"/>
        </w:rPr>
        <w:t>.</w:t>
      </w:r>
    </w:p>
    <w:p w:rsidR="00522D95" w:rsidRPr="00927EFE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927EFE">
        <w:rPr>
          <w:rFonts w:ascii="Times New Roman" w:hAnsi="Times New Roman" w:cs="Times New Roman"/>
          <w:sz w:val="23"/>
          <w:szCs w:val="23"/>
        </w:rPr>
        <w:tab/>
        <w:t>Структура учебного плана школы состоит из пояснительной записки, учебного плана. УМК,  который включает в себя инвариантную и вариантную части, учебные предметы и сетку количества часов в неделю по классам по которому работает школа.</w:t>
      </w:r>
    </w:p>
    <w:p w:rsidR="00522D95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927EFE">
        <w:rPr>
          <w:rFonts w:ascii="Times New Roman" w:hAnsi="Times New Roman" w:cs="Times New Roman"/>
          <w:sz w:val="23"/>
          <w:szCs w:val="23"/>
        </w:rPr>
        <w:tab/>
        <w:t>Учебный МБОУ Еловская СОШ построен на основе сл</w:t>
      </w:r>
      <w:r>
        <w:rPr>
          <w:rFonts w:ascii="Times New Roman" w:hAnsi="Times New Roman" w:cs="Times New Roman"/>
          <w:sz w:val="23"/>
          <w:szCs w:val="23"/>
        </w:rPr>
        <w:t>едующих дидактических принципов</w:t>
      </w:r>
      <w:r w:rsidRPr="00927EFE">
        <w:rPr>
          <w:rFonts w:ascii="Times New Roman" w:hAnsi="Times New Roman" w:cs="Times New Roman"/>
          <w:sz w:val="23"/>
          <w:szCs w:val="23"/>
        </w:rPr>
        <w:t>: преемственности и перспективности, интеграции теоретических сведений с  деятельностью по их практическому применению, коммуникативности, интеграции обучения,  развития и воспитания.</w:t>
      </w:r>
    </w:p>
    <w:p w:rsidR="00522D95" w:rsidRPr="00927EFE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927EFE">
        <w:rPr>
          <w:rFonts w:ascii="Times New Roman" w:hAnsi="Times New Roman" w:cs="Times New Roman"/>
          <w:sz w:val="23"/>
          <w:szCs w:val="23"/>
        </w:rPr>
        <w:t xml:space="preserve"> Целевая направленность учебного плана состоит:</w:t>
      </w:r>
    </w:p>
    <w:p w:rsidR="00522D95" w:rsidRDefault="00522D95" w:rsidP="008A7262">
      <w:pPr>
        <w:pStyle w:val="Default"/>
        <w:numPr>
          <w:ilvl w:val="0"/>
          <w:numId w:val="9"/>
        </w:numPr>
        <w:ind w:left="1080" w:firstLine="0"/>
        <w:jc w:val="both"/>
        <w:rPr>
          <w:rFonts w:ascii="Times New Roman" w:hAnsi="Times New Roman"/>
        </w:rPr>
      </w:pPr>
      <w:r w:rsidRPr="00927EFE">
        <w:rPr>
          <w:rFonts w:ascii="Times New Roman" w:hAnsi="Times New Roman" w:cs="Times New Roman"/>
          <w:sz w:val="23"/>
          <w:szCs w:val="23"/>
        </w:rPr>
        <w:t>В обеспечении усвоения учащимися обязательного образовательного</w:t>
      </w:r>
      <w:r>
        <w:rPr>
          <w:rFonts w:ascii="Times New Roman" w:hAnsi="Times New Roman"/>
        </w:rPr>
        <w:t xml:space="preserve"> стандарта;</w:t>
      </w:r>
    </w:p>
    <w:p w:rsidR="00522D95" w:rsidRPr="00654B2B" w:rsidRDefault="00522D95" w:rsidP="008A7262">
      <w:pPr>
        <w:pStyle w:val="Default"/>
        <w:numPr>
          <w:ilvl w:val="0"/>
          <w:numId w:val="9"/>
        </w:numPr>
        <w:ind w:left="1080" w:firstLine="0"/>
        <w:jc w:val="both"/>
        <w:rPr>
          <w:rFonts w:ascii="Times New Roman" w:hAnsi="Times New Roman" w:cs="Times New Roman"/>
          <w:sz w:val="23"/>
          <w:szCs w:val="23"/>
        </w:rPr>
      </w:pPr>
      <w:r w:rsidRPr="00654B2B">
        <w:rPr>
          <w:rFonts w:ascii="Times New Roman" w:hAnsi="Times New Roman" w:cs="Times New Roman"/>
          <w:sz w:val="23"/>
          <w:szCs w:val="23"/>
        </w:rPr>
        <w:t>В создании основ для адаптации учащихся к жизни в обществе, для осознанного выбора и последующего освоения профессиональных образовательных программ;</w:t>
      </w:r>
    </w:p>
    <w:p w:rsidR="00522D95" w:rsidRPr="00654B2B" w:rsidRDefault="00522D95" w:rsidP="008A7262">
      <w:pPr>
        <w:pStyle w:val="Default"/>
        <w:numPr>
          <w:ilvl w:val="0"/>
          <w:numId w:val="9"/>
        </w:numPr>
        <w:ind w:left="1080" w:firstLine="0"/>
        <w:jc w:val="both"/>
        <w:rPr>
          <w:rFonts w:ascii="Times New Roman" w:hAnsi="Times New Roman" w:cs="Times New Roman"/>
          <w:sz w:val="23"/>
          <w:szCs w:val="23"/>
        </w:rPr>
      </w:pPr>
      <w:r w:rsidRPr="00654B2B">
        <w:rPr>
          <w:rFonts w:ascii="Times New Roman" w:hAnsi="Times New Roman" w:cs="Times New Roman"/>
          <w:sz w:val="23"/>
          <w:szCs w:val="23"/>
        </w:rPr>
        <w:t>В обеспечении социально-педагогических условий, сохраняющих физическое, психическое и социальное здоровье учащихся.</w:t>
      </w:r>
    </w:p>
    <w:p w:rsidR="00522D95" w:rsidRPr="00654B2B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654B2B">
        <w:rPr>
          <w:rFonts w:ascii="Times New Roman" w:hAnsi="Times New Roman" w:cs="Times New Roman"/>
          <w:sz w:val="23"/>
          <w:szCs w:val="23"/>
        </w:rPr>
        <w:t>В учебном плане сохраняется в необходимом объеме содержание, являющееся обязательным на  всех уровнях обучения. Учебные планы соответствуют основным целям образовательного учреждения, структура и содержание плана ориентированы на развитие целостного мировоззрения  и подготовку обучающихся к восприятию и освоению современных реальностей жизни. Учебные планы имеют необходимое кадровое и учебно-методическое обеспечение.</w:t>
      </w:r>
    </w:p>
    <w:p w:rsidR="00522D95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Инвариантная часть учебного плана включает в себя учебные предметы: Русский язык, Литература, Иностранный язык, Математика, Астрономия, История, Обществознание (включая экономику и право), Основы безопасности жизнедеятельности, Физическая культура.</w:t>
      </w:r>
      <w:r w:rsidRPr="00654B2B">
        <w:rPr>
          <w:rFonts w:ascii="Times New Roman" w:hAnsi="Times New Roman" w:cs="Times New Roman"/>
          <w:sz w:val="23"/>
          <w:szCs w:val="23"/>
        </w:rPr>
        <w:tab/>
      </w:r>
    </w:p>
    <w:p w:rsidR="00522D95" w:rsidRPr="00654B2B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654B2B">
        <w:rPr>
          <w:rFonts w:ascii="Times New Roman" w:hAnsi="Times New Roman" w:cs="Times New Roman"/>
          <w:sz w:val="23"/>
          <w:szCs w:val="23"/>
        </w:rPr>
        <w:t xml:space="preserve">Вариативная часть учебного плана отражает специфику краевого (национально-регионального) </w:t>
      </w:r>
      <w:r w:rsidRPr="00347506">
        <w:rPr>
          <w:rFonts w:ascii="Times New Roman" w:hAnsi="Times New Roman" w:cs="Times New Roman"/>
          <w:sz w:val="23"/>
          <w:szCs w:val="23"/>
        </w:rPr>
        <w:t>компонента государственных образовательных стандартов общего образования и направленность развития в нашей школе. Она служит расширением и дополнением инвариантной части.</w:t>
      </w:r>
    </w:p>
    <w:p w:rsidR="00522D95" w:rsidRPr="00654B2B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:rsidR="00522D95" w:rsidRPr="00654B2B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654B2B">
        <w:rPr>
          <w:rFonts w:ascii="Times New Roman" w:hAnsi="Times New Roman" w:cs="Times New Roman"/>
          <w:sz w:val="23"/>
          <w:szCs w:val="23"/>
        </w:rPr>
        <w:t>Вариативная часть.</w:t>
      </w:r>
    </w:p>
    <w:p w:rsidR="00522D95" w:rsidRPr="00347506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Учебный предмет «Химия»(1ч.)</w:t>
      </w:r>
    </w:p>
    <w:p w:rsidR="00522D95" w:rsidRPr="00347506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Реализуется в соответствии с программой по химии под редакцией О.С. Габриеляна 8-11 классы, Дрофа, 2014 г.</w:t>
      </w:r>
    </w:p>
    <w:p w:rsidR="00522D95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:rsidR="00522D95" w:rsidRPr="00347506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Цель: формирование основ химического знания – важнейших факторов, химических законов и теорий, формирование у учащихся отношения к химии как возможной области будущей практической деятельности.</w:t>
      </w:r>
    </w:p>
    <w:p w:rsidR="00522D95" w:rsidRPr="00347506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Учебный предмет «Биология»(1ч.)</w:t>
      </w:r>
    </w:p>
    <w:p w:rsidR="00522D95" w:rsidRPr="00347506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Реализуется в программе «Общая биология 10-11 классы» под редакцией Сивоглазова В.И., Дрофа 2014 г.</w:t>
      </w:r>
    </w:p>
    <w:p w:rsidR="00522D95" w:rsidRPr="00347506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Цель: формирование  научной картины мира как компонента общечеловеческой культуры, здорового образа жизни. Изучение общих биологических закономерностей, свойственных живой природе. Овладение системой биологических знаний о многообразии живых организмов, их строении и жизнедеятельности, роли в биосфере, усложнении в процессе эволюции.</w:t>
      </w:r>
    </w:p>
    <w:p w:rsidR="00522D95" w:rsidRPr="00347506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Учебный предмет «География»(1ч.)</w:t>
      </w:r>
    </w:p>
    <w:p w:rsidR="00522D95" w:rsidRPr="00347506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Реализует в соответствии с программой «Экономическая и социальная география мира» под редакцией Домогатских Е.М., Русское слово, 2014 г.</w:t>
      </w:r>
    </w:p>
    <w:p w:rsidR="00522D95" w:rsidRPr="00347506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Цель: формирование у учащихся представлений о географической картине мира, сформировать у учащихся целостное представление о современном мире, о месте России в этом мире, развить у школьников интерес к другим народам и странам.</w:t>
      </w:r>
    </w:p>
    <w:p w:rsidR="00522D95" w:rsidRPr="00347506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Учебный предмет «Информатика и ИКТ»(1ч.)</w:t>
      </w:r>
    </w:p>
    <w:p w:rsidR="00522D95" w:rsidRPr="00347506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Реализуется в 10-11 классах через программу «Информатика и ИКТ» Семакина И.Г., Бином, 2015 г.</w:t>
      </w:r>
    </w:p>
    <w:p w:rsidR="00522D95" w:rsidRPr="00347506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Цель: развитие интеллектуальных и творческих способностей ученика, а также обеспечение его необходимыми знаниями и умениями использования современного компьютерного инструментария обработки информации.</w:t>
      </w:r>
    </w:p>
    <w:p w:rsidR="00522D95" w:rsidRPr="00347506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Учебный предмет «Технология»(1ч.)</w:t>
      </w:r>
    </w:p>
    <w:p w:rsidR="00522D95" w:rsidRPr="00347506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Реализуется в соответствии с программой «Технология. Трудовое обучение» под редакцией Симоненко В.Д., Вентана-Граф, 2014 г.</w:t>
      </w:r>
    </w:p>
    <w:p w:rsidR="00522D95" w:rsidRPr="00347506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Цель: освоение технологических знаний культуры на основе включения учащихся в разнообразные виды технологической деятельности при создании личностно- или общественно значимых продуктов труда.</w:t>
      </w:r>
    </w:p>
    <w:p w:rsidR="00522D95" w:rsidRPr="00347506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ab/>
        <w:t xml:space="preserve">Программа реализуется для мальчиков и девочек по 1 часу в неделю </w:t>
      </w:r>
      <w:r>
        <w:rPr>
          <w:rFonts w:ascii="Times New Roman" w:hAnsi="Times New Roman" w:cs="Times New Roman"/>
          <w:sz w:val="23"/>
          <w:szCs w:val="23"/>
        </w:rPr>
        <w:t>путем объединения учащихся 10</w:t>
      </w:r>
      <w:r w:rsidRPr="00347506">
        <w:rPr>
          <w:rFonts w:ascii="Times New Roman" w:hAnsi="Times New Roman" w:cs="Times New Roman"/>
          <w:sz w:val="23"/>
          <w:szCs w:val="23"/>
        </w:rPr>
        <w:t xml:space="preserve"> классов.</w:t>
      </w:r>
    </w:p>
    <w:p w:rsidR="00522D95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:rsidR="00522D95" w:rsidRPr="00347506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Компонент образовательного учреждения</w:t>
      </w:r>
    </w:p>
    <w:p w:rsidR="00522D95" w:rsidRPr="00347506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Компонент образовательного учреждения учитывает образовательную программу и программу развития школы, реализует запросы учащихся, родителей, социума.</w:t>
      </w:r>
    </w:p>
    <w:p w:rsidR="00522D95" w:rsidRPr="00347506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ab/>
        <w:t>Имеет целью, подготовить молодых людей, окончивших школу, нести ответственность за результат своей работы, отстаивать свои права, вести диалог друг с другом, быть способным к созидательной деятельности, вести здоровый образ жизни.</w:t>
      </w:r>
    </w:p>
    <w:p w:rsidR="00522D95" w:rsidRPr="00347506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 xml:space="preserve"> Компонент образовательного учреждения направлен на:</w:t>
      </w:r>
    </w:p>
    <w:p w:rsidR="00522D95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:rsidR="00522D95" w:rsidRPr="00347506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Формирование таких ключевых компетентностей учащихся, как развитие навыков работы с ПК, навыка работы с информацией, коммуникативных навыков;</w:t>
      </w:r>
    </w:p>
    <w:p w:rsidR="00522D95" w:rsidRPr="00347506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Формирование ценностного отношения к здоровому образу жизни;</w:t>
      </w:r>
    </w:p>
    <w:p w:rsidR="00522D95" w:rsidRPr="00347506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Формирование проектной компетентности учащихся;</w:t>
      </w:r>
    </w:p>
    <w:p w:rsidR="00522D95" w:rsidRPr="00347506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Развитие творческих способностей учащихся.</w:t>
      </w:r>
    </w:p>
    <w:p w:rsidR="00522D95" w:rsidRPr="00347506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 xml:space="preserve">Для качественной подготовки учащихся среднего (полного) общего образования к выпускным экзаменам согласно выбору учащихся из компонента образовательного учреждения выделено в 10 классе </w:t>
      </w:r>
      <w:r>
        <w:rPr>
          <w:rFonts w:ascii="Times New Roman" w:hAnsi="Times New Roman" w:cs="Times New Roman"/>
          <w:sz w:val="23"/>
          <w:szCs w:val="23"/>
        </w:rPr>
        <w:t xml:space="preserve"> по 1 часу.</w:t>
      </w:r>
    </w:p>
    <w:p w:rsidR="00522D95" w:rsidRPr="00347506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:rsidR="00522D95" w:rsidRPr="00347506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:rsidR="00522D95" w:rsidRPr="00347506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1"/>
        <w:gridCol w:w="1309"/>
        <w:gridCol w:w="1238"/>
        <w:gridCol w:w="2631"/>
        <w:gridCol w:w="2165"/>
      </w:tblGrid>
      <w:tr w:rsidR="00522D95" w:rsidRPr="00347506" w:rsidTr="008A7262">
        <w:trPr>
          <w:trHeight w:val="1516"/>
        </w:trPr>
        <w:tc>
          <w:tcPr>
            <w:tcW w:w="1113" w:type="dxa"/>
          </w:tcPr>
          <w:p w:rsidR="00522D95" w:rsidRPr="00162C2D" w:rsidRDefault="00522D95" w:rsidP="008A726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2C2D">
              <w:rPr>
                <w:rFonts w:ascii="Times New Roman" w:hAnsi="Times New Roman" w:cs="Times New Roman"/>
                <w:sz w:val="23"/>
                <w:szCs w:val="23"/>
              </w:rPr>
              <w:t>Название  курса</w:t>
            </w:r>
          </w:p>
        </w:tc>
        <w:tc>
          <w:tcPr>
            <w:tcW w:w="1694" w:type="dxa"/>
          </w:tcPr>
          <w:p w:rsidR="00522D95" w:rsidRPr="00162C2D" w:rsidRDefault="00522D95" w:rsidP="008A726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2C2D">
              <w:rPr>
                <w:rFonts w:ascii="Times New Roman" w:hAnsi="Times New Roman" w:cs="Times New Roman"/>
                <w:sz w:val="23"/>
                <w:szCs w:val="23"/>
              </w:rPr>
              <w:t>Класс</w:t>
            </w:r>
          </w:p>
        </w:tc>
        <w:tc>
          <w:tcPr>
            <w:tcW w:w="1592" w:type="dxa"/>
          </w:tcPr>
          <w:p w:rsidR="00522D95" w:rsidRPr="00162C2D" w:rsidRDefault="00522D95" w:rsidP="008A726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2C2D">
              <w:rPr>
                <w:rFonts w:ascii="Times New Roman" w:hAnsi="Times New Roman" w:cs="Times New Roman"/>
                <w:sz w:val="23"/>
                <w:szCs w:val="23"/>
              </w:rPr>
              <w:t>Кол-во часов</w:t>
            </w:r>
          </w:p>
        </w:tc>
        <w:tc>
          <w:tcPr>
            <w:tcW w:w="2951" w:type="dxa"/>
          </w:tcPr>
          <w:p w:rsidR="00522D95" w:rsidRPr="00162C2D" w:rsidRDefault="00522D95" w:rsidP="008A726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2C2D">
              <w:rPr>
                <w:rFonts w:ascii="Times New Roman" w:hAnsi="Times New Roman" w:cs="Times New Roman"/>
                <w:sz w:val="23"/>
                <w:szCs w:val="23"/>
              </w:rPr>
              <w:t>Цель</w:t>
            </w:r>
          </w:p>
        </w:tc>
        <w:tc>
          <w:tcPr>
            <w:tcW w:w="2374" w:type="dxa"/>
          </w:tcPr>
          <w:p w:rsidR="00522D95" w:rsidRPr="00162C2D" w:rsidRDefault="00522D95" w:rsidP="008A726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2C2D">
              <w:rPr>
                <w:rFonts w:ascii="Times New Roman" w:hAnsi="Times New Roman" w:cs="Times New Roman"/>
                <w:sz w:val="23"/>
                <w:szCs w:val="23"/>
              </w:rPr>
              <w:t>Автор курса</w:t>
            </w:r>
          </w:p>
        </w:tc>
      </w:tr>
      <w:tr w:rsidR="00522D95" w:rsidRPr="00347506" w:rsidTr="008A7262">
        <w:tc>
          <w:tcPr>
            <w:tcW w:w="1113" w:type="dxa"/>
          </w:tcPr>
          <w:p w:rsidR="00522D95" w:rsidRPr="00162C2D" w:rsidRDefault="00522D95" w:rsidP="008A726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2C2D">
              <w:rPr>
                <w:rFonts w:ascii="Times New Roman" w:hAnsi="Times New Roman" w:cs="Times New Roman"/>
                <w:sz w:val="23"/>
                <w:szCs w:val="23"/>
              </w:rPr>
              <w:t>«Решение задач повышенной сложности»</w:t>
            </w:r>
          </w:p>
        </w:tc>
        <w:tc>
          <w:tcPr>
            <w:tcW w:w="1694" w:type="dxa"/>
          </w:tcPr>
          <w:p w:rsidR="00522D95" w:rsidRPr="00162C2D" w:rsidRDefault="00522D95" w:rsidP="008A726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2C2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92" w:type="dxa"/>
          </w:tcPr>
          <w:p w:rsidR="00522D95" w:rsidRPr="00162C2D" w:rsidRDefault="00522D95" w:rsidP="008A726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2C2D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2951" w:type="dxa"/>
          </w:tcPr>
          <w:p w:rsidR="00522D95" w:rsidRPr="00162C2D" w:rsidRDefault="00522D95" w:rsidP="008A726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2C2D">
              <w:rPr>
                <w:rFonts w:ascii="Times New Roman" w:hAnsi="Times New Roman" w:cs="Times New Roman"/>
                <w:sz w:val="23"/>
                <w:szCs w:val="23"/>
              </w:rPr>
              <w:t>Подготовка к ЕГЭ по математике</w:t>
            </w:r>
          </w:p>
        </w:tc>
        <w:tc>
          <w:tcPr>
            <w:tcW w:w="2374" w:type="dxa"/>
          </w:tcPr>
          <w:p w:rsidR="00522D95" w:rsidRPr="00162C2D" w:rsidRDefault="00522D95" w:rsidP="008A726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2C2D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Программа Д.Ф. Айвазина</w:t>
            </w:r>
          </w:p>
          <w:p w:rsidR="00522D95" w:rsidRPr="00162C2D" w:rsidRDefault="00522D95" w:rsidP="008A726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2C2D">
              <w:rPr>
                <w:rFonts w:ascii="Times New Roman" w:hAnsi="Times New Roman" w:cs="Times New Roman"/>
                <w:sz w:val="23"/>
                <w:szCs w:val="23"/>
              </w:rPr>
              <w:t>2011г.</w:t>
            </w:r>
          </w:p>
        </w:tc>
      </w:tr>
      <w:tr w:rsidR="00522D95" w:rsidRPr="00347506" w:rsidTr="008A7262">
        <w:tc>
          <w:tcPr>
            <w:tcW w:w="1113" w:type="dxa"/>
          </w:tcPr>
          <w:p w:rsidR="00522D95" w:rsidRPr="00162C2D" w:rsidRDefault="00522D95" w:rsidP="008A726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2C2D">
              <w:rPr>
                <w:rFonts w:ascii="Times New Roman" w:hAnsi="Times New Roman" w:cs="Times New Roman"/>
                <w:sz w:val="23"/>
                <w:szCs w:val="23"/>
              </w:rPr>
              <w:t>"Русский язык "</w:t>
            </w:r>
          </w:p>
        </w:tc>
        <w:tc>
          <w:tcPr>
            <w:tcW w:w="1694" w:type="dxa"/>
          </w:tcPr>
          <w:p w:rsidR="00522D95" w:rsidRPr="00162C2D" w:rsidRDefault="00522D95" w:rsidP="008A726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2C2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92" w:type="dxa"/>
          </w:tcPr>
          <w:p w:rsidR="00522D95" w:rsidRPr="00162C2D" w:rsidRDefault="00522D95" w:rsidP="008A726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2C2D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2951" w:type="dxa"/>
          </w:tcPr>
          <w:p w:rsidR="00522D95" w:rsidRPr="00162C2D" w:rsidRDefault="00522D95" w:rsidP="008A726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2C2D">
              <w:rPr>
                <w:rFonts w:ascii="Times New Roman" w:hAnsi="Times New Roman" w:cs="Times New Roman"/>
                <w:sz w:val="23"/>
                <w:szCs w:val="23"/>
              </w:rPr>
              <w:t>Совершенствование навыков устной и письменной речи</w:t>
            </w:r>
          </w:p>
        </w:tc>
        <w:tc>
          <w:tcPr>
            <w:tcW w:w="2374" w:type="dxa"/>
          </w:tcPr>
          <w:p w:rsidR="00522D95" w:rsidRPr="00162C2D" w:rsidRDefault="00522D95" w:rsidP="008A726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2C2D">
              <w:rPr>
                <w:rFonts w:ascii="Times New Roman" w:hAnsi="Times New Roman" w:cs="Times New Roman"/>
                <w:sz w:val="23"/>
                <w:szCs w:val="23"/>
              </w:rPr>
              <w:t>Ладыженская Т. А. Зепалова Т. С., “Развивайте дар слова”, Факультативный курс. “Теория и практика сочинений разных жанров”, М., Просвещение, 1990</w:t>
            </w:r>
          </w:p>
        </w:tc>
      </w:tr>
    </w:tbl>
    <w:p w:rsidR="00522D95" w:rsidRPr="00347506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:rsidR="00522D95" w:rsidRPr="00347506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:rsidR="00522D95" w:rsidRPr="00347506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:rsidR="00522D95" w:rsidRPr="00347506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:rsidR="00522D95" w:rsidRPr="00347506" w:rsidRDefault="00522D95" w:rsidP="008A7262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:rsidR="00522D95" w:rsidRDefault="00522D95" w:rsidP="008A7262">
      <w:pPr>
        <w:pStyle w:val="Default"/>
        <w:ind w:left="1080"/>
        <w:jc w:val="center"/>
        <w:rPr>
          <w:rFonts w:ascii="Times New Roman" w:hAnsi="Times New Roman" w:cs="Times New Roman"/>
          <w:sz w:val="23"/>
          <w:szCs w:val="23"/>
        </w:rPr>
      </w:pPr>
    </w:p>
    <w:p w:rsidR="00522D95" w:rsidRDefault="00522D95" w:rsidP="008A7262">
      <w:pPr>
        <w:pStyle w:val="Default"/>
        <w:ind w:left="1080"/>
        <w:jc w:val="center"/>
        <w:rPr>
          <w:rFonts w:ascii="Times New Roman" w:hAnsi="Times New Roman" w:cs="Times New Roman"/>
          <w:sz w:val="23"/>
          <w:szCs w:val="23"/>
        </w:rPr>
      </w:pPr>
    </w:p>
    <w:p w:rsidR="00522D95" w:rsidRDefault="00522D95" w:rsidP="008A7262">
      <w:pPr>
        <w:pStyle w:val="Default"/>
        <w:ind w:left="1080"/>
        <w:jc w:val="center"/>
        <w:rPr>
          <w:rFonts w:ascii="Times New Roman" w:hAnsi="Times New Roman" w:cs="Times New Roman"/>
          <w:sz w:val="23"/>
          <w:szCs w:val="23"/>
        </w:rPr>
      </w:pPr>
    </w:p>
    <w:p w:rsidR="00522D95" w:rsidRDefault="00522D95" w:rsidP="008A7262">
      <w:pPr>
        <w:pStyle w:val="Default"/>
        <w:ind w:left="1080"/>
        <w:jc w:val="center"/>
        <w:rPr>
          <w:rFonts w:ascii="Times New Roman" w:hAnsi="Times New Roman" w:cs="Times New Roman"/>
          <w:sz w:val="23"/>
          <w:szCs w:val="23"/>
        </w:rPr>
      </w:pPr>
    </w:p>
    <w:p w:rsidR="00522D95" w:rsidRDefault="00522D95" w:rsidP="008A726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22D95" w:rsidRDefault="00522D95" w:rsidP="008A726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22D95" w:rsidRDefault="00522D95" w:rsidP="008A726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22D95" w:rsidRDefault="00522D95" w:rsidP="008A726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22D95" w:rsidRDefault="00522D95" w:rsidP="008A726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22D95" w:rsidRDefault="00522D95" w:rsidP="008A726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22D95" w:rsidRDefault="00522D95" w:rsidP="008A726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22D95" w:rsidRDefault="00522D95" w:rsidP="008A726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22D95" w:rsidRDefault="00522D95" w:rsidP="008A726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22D95" w:rsidRDefault="00522D95" w:rsidP="008A726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22D95" w:rsidRDefault="00522D95" w:rsidP="008A726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22D95" w:rsidRDefault="00522D95" w:rsidP="008A726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22D95" w:rsidRDefault="00522D95" w:rsidP="008A726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22D95" w:rsidRPr="00256348" w:rsidRDefault="00522D95" w:rsidP="008A7262">
      <w:pPr>
        <w:pStyle w:val="Default"/>
        <w:ind w:left="900" w:hanging="900"/>
        <w:jc w:val="center"/>
        <w:rPr>
          <w:rFonts w:ascii="Times New Roman" w:hAnsi="Times New Roman" w:cs="Times New Roman"/>
          <w:sz w:val="23"/>
          <w:szCs w:val="23"/>
        </w:rPr>
      </w:pPr>
      <w:r w:rsidRPr="00256348">
        <w:rPr>
          <w:rFonts w:ascii="Times New Roman" w:hAnsi="Times New Roman" w:cs="Times New Roman"/>
          <w:sz w:val="23"/>
          <w:szCs w:val="23"/>
        </w:rPr>
        <w:t xml:space="preserve">Приложение к учебному плану, определяющее формы промежуточной аттестации учащихся                                                                                 на </w:t>
      </w:r>
      <w:r>
        <w:rPr>
          <w:rFonts w:ascii="Times New Roman" w:hAnsi="Times New Roman" w:cs="Times New Roman"/>
          <w:sz w:val="23"/>
          <w:szCs w:val="23"/>
        </w:rPr>
        <w:t>2020-2021</w:t>
      </w:r>
      <w:r w:rsidRPr="00256348">
        <w:rPr>
          <w:rFonts w:ascii="Times New Roman" w:hAnsi="Times New Roman" w:cs="Times New Roman"/>
          <w:sz w:val="23"/>
          <w:szCs w:val="23"/>
        </w:rPr>
        <w:t xml:space="preserve"> учебный год                                                                                                                                                              МБОУ Еловской средней общеобразовательной школы.                                                                         Среднее  общее образование.</w:t>
      </w:r>
    </w:p>
    <w:p w:rsidR="00522D95" w:rsidRPr="00256348" w:rsidRDefault="00522D95" w:rsidP="008A7262">
      <w:pPr>
        <w:pStyle w:val="Default"/>
        <w:ind w:left="900" w:hanging="900"/>
        <w:jc w:val="center"/>
        <w:rPr>
          <w:rFonts w:ascii="Times New Roman" w:hAnsi="Times New Roman" w:cs="Times New Roman"/>
          <w:sz w:val="23"/>
          <w:szCs w:val="23"/>
        </w:rPr>
      </w:pPr>
    </w:p>
    <w:p w:rsidR="00522D95" w:rsidRDefault="00522D95" w:rsidP="008A7262">
      <w:pPr>
        <w:pStyle w:val="Default"/>
        <w:ind w:left="900" w:hanging="900"/>
        <w:jc w:val="center"/>
        <w:rPr>
          <w:rFonts w:ascii="Times New Roman" w:hAnsi="Times New Roman" w:cs="Times New Roman"/>
          <w:sz w:val="23"/>
          <w:szCs w:val="23"/>
        </w:rPr>
      </w:pPr>
    </w:p>
    <w:p w:rsidR="00522D95" w:rsidRPr="00347506" w:rsidRDefault="00522D95" w:rsidP="008A7262">
      <w:pPr>
        <w:pStyle w:val="Default"/>
        <w:ind w:left="900" w:hanging="900"/>
        <w:jc w:val="center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Пятидневная рабочая неделя.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670"/>
      </w:tblGrid>
      <w:tr w:rsidR="00522D95" w:rsidRPr="00347506" w:rsidTr="00162C2D">
        <w:trPr>
          <w:trHeight w:val="566"/>
        </w:trPr>
        <w:tc>
          <w:tcPr>
            <w:tcW w:w="3794" w:type="dxa"/>
            <w:vMerge w:val="restart"/>
            <w:tcBorders>
              <w:tr2bl w:val="single" w:sz="4" w:space="0" w:color="auto"/>
            </w:tcBorders>
          </w:tcPr>
          <w:p w:rsidR="00522D95" w:rsidRPr="00162C2D" w:rsidRDefault="00522D95" w:rsidP="008A7262">
            <w:pPr>
              <w:pStyle w:val="Default"/>
              <w:ind w:left="900" w:hanging="90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2C2D">
              <w:rPr>
                <w:rFonts w:ascii="Times New Roman" w:hAnsi="Times New Roman" w:cs="Times New Roman"/>
                <w:sz w:val="23"/>
                <w:szCs w:val="23"/>
              </w:rPr>
              <w:t xml:space="preserve">Класс </w:t>
            </w:r>
          </w:p>
          <w:p w:rsidR="00522D95" w:rsidRPr="00162C2D" w:rsidRDefault="00522D95" w:rsidP="008A7262">
            <w:pPr>
              <w:pStyle w:val="Default"/>
              <w:ind w:left="900" w:hanging="90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22D95" w:rsidRPr="00162C2D" w:rsidRDefault="00522D95" w:rsidP="008A7262">
            <w:pPr>
              <w:pStyle w:val="Default"/>
              <w:ind w:left="900" w:hanging="90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22D95" w:rsidRPr="00162C2D" w:rsidRDefault="00522D95" w:rsidP="008A7262">
            <w:pPr>
              <w:pStyle w:val="Default"/>
              <w:ind w:left="900" w:hanging="90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22D95" w:rsidRPr="00162C2D" w:rsidRDefault="00522D95" w:rsidP="008A7262">
            <w:pPr>
              <w:pStyle w:val="Default"/>
              <w:ind w:left="900" w:hanging="90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2C2D">
              <w:rPr>
                <w:rFonts w:ascii="Times New Roman" w:hAnsi="Times New Roman" w:cs="Times New Roman"/>
                <w:sz w:val="23"/>
                <w:szCs w:val="23"/>
              </w:rPr>
              <w:t xml:space="preserve">           Учебные предметы</w:t>
            </w:r>
          </w:p>
        </w:tc>
        <w:tc>
          <w:tcPr>
            <w:tcW w:w="5670" w:type="dxa"/>
          </w:tcPr>
          <w:p w:rsidR="00522D95" w:rsidRPr="00162C2D" w:rsidRDefault="00522D95" w:rsidP="008A7262">
            <w:pPr>
              <w:pStyle w:val="Default"/>
              <w:ind w:left="900" w:hanging="90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2C2D">
              <w:rPr>
                <w:rFonts w:ascii="Times New Roman" w:hAnsi="Times New Roman" w:cs="Times New Roman"/>
                <w:sz w:val="22"/>
                <w:szCs w:val="22"/>
              </w:rPr>
              <w:t>10 класс</w:t>
            </w:r>
          </w:p>
        </w:tc>
      </w:tr>
      <w:tr w:rsidR="00522D95" w:rsidRPr="008A002F" w:rsidTr="00162C2D">
        <w:trPr>
          <w:trHeight w:val="713"/>
        </w:trPr>
        <w:tc>
          <w:tcPr>
            <w:tcW w:w="3794" w:type="dxa"/>
            <w:vMerge/>
            <w:tcBorders>
              <w:tr2bl w:val="single" w:sz="4" w:space="0" w:color="auto"/>
            </w:tcBorders>
          </w:tcPr>
          <w:p w:rsidR="00522D95" w:rsidRPr="00162C2D" w:rsidRDefault="00522D95" w:rsidP="008A7262">
            <w:pPr>
              <w:tabs>
                <w:tab w:val="left" w:pos="2355"/>
              </w:tabs>
              <w:spacing w:after="0" w:line="240" w:lineRule="auto"/>
              <w:ind w:left="900" w:hanging="900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22D95" w:rsidRPr="00162C2D" w:rsidRDefault="00522D95" w:rsidP="008A7262">
            <w:pPr>
              <w:tabs>
                <w:tab w:val="left" w:pos="2355"/>
              </w:tabs>
              <w:spacing w:after="0" w:line="240" w:lineRule="auto"/>
              <w:ind w:left="900" w:hanging="900"/>
              <w:jc w:val="center"/>
              <w:rPr>
                <w:rFonts w:ascii="Times New Roman" w:hAnsi="Times New Roman"/>
                <w:lang w:val="en-US"/>
              </w:rPr>
            </w:pPr>
            <w:r w:rsidRPr="00162C2D">
              <w:rPr>
                <w:rFonts w:ascii="Times New Roman" w:hAnsi="Times New Roman"/>
                <w:sz w:val="23"/>
                <w:szCs w:val="23"/>
              </w:rPr>
              <w:t>Форма промежуточной аттестации</w:t>
            </w:r>
            <w:r w:rsidRPr="00162C2D">
              <w:rPr>
                <w:rFonts w:ascii="Times New Roman" w:hAnsi="Times New Roman"/>
              </w:rPr>
              <w:t xml:space="preserve"> </w:t>
            </w:r>
          </w:p>
        </w:tc>
      </w:tr>
      <w:tr w:rsidR="00522D95" w:rsidRPr="008A002F" w:rsidTr="00162C2D">
        <w:tc>
          <w:tcPr>
            <w:tcW w:w="3794" w:type="dxa"/>
          </w:tcPr>
          <w:p w:rsidR="00522D95" w:rsidRPr="00162C2D" w:rsidRDefault="00522D95" w:rsidP="008A7262">
            <w:pPr>
              <w:tabs>
                <w:tab w:val="left" w:pos="2355"/>
              </w:tabs>
              <w:spacing w:after="0" w:line="240" w:lineRule="auto"/>
              <w:ind w:left="900" w:hanging="900"/>
              <w:rPr>
                <w:rFonts w:ascii="Times New Roman" w:hAnsi="Times New Roman"/>
              </w:rPr>
            </w:pPr>
            <w:r w:rsidRPr="00162C2D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5670" w:type="dxa"/>
          </w:tcPr>
          <w:p w:rsidR="00522D95" w:rsidRPr="00162C2D" w:rsidRDefault="00522D95" w:rsidP="008A7262">
            <w:pPr>
              <w:tabs>
                <w:tab w:val="left" w:pos="2355"/>
              </w:tabs>
              <w:spacing w:after="0" w:line="240" w:lineRule="auto"/>
              <w:ind w:left="900" w:hanging="900"/>
              <w:rPr>
                <w:rFonts w:ascii="Times New Roman" w:hAnsi="Times New Roman"/>
              </w:rPr>
            </w:pPr>
            <w:r w:rsidRPr="00162C2D">
              <w:rPr>
                <w:rFonts w:ascii="Times New Roman" w:hAnsi="Times New Roman"/>
              </w:rPr>
              <w:t>Комплексная работа</w:t>
            </w:r>
          </w:p>
        </w:tc>
      </w:tr>
      <w:tr w:rsidR="00522D95" w:rsidRPr="008A002F" w:rsidTr="00162C2D">
        <w:tc>
          <w:tcPr>
            <w:tcW w:w="3794" w:type="dxa"/>
          </w:tcPr>
          <w:p w:rsidR="00522D95" w:rsidRPr="00162C2D" w:rsidRDefault="00522D95" w:rsidP="008A7262">
            <w:pPr>
              <w:tabs>
                <w:tab w:val="left" w:pos="2355"/>
              </w:tabs>
              <w:spacing w:after="0" w:line="240" w:lineRule="auto"/>
              <w:ind w:left="900" w:hanging="900"/>
              <w:rPr>
                <w:rFonts w:ascii="Times New Roman" w:hAnsi="Times New Roman"/>
              </w:rPr>
            </w:pPr>
            <w:r w:rsidRPr="00162C2D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5670" w:type="dxa"/>
          </w:tcPr>
          <w:p w:rsidR="00522D95" w:rsidRPr="00162C2D" w:rsidRDefault="00522D95" w:rsidP="008A7262">
            <w:pPr>
              <w:tabs>
                <w:tab w:val="left" w:pos="2355"/>
              </w:tabs>
              <w:spacing w:after="0" w:line="240" w:lineRule="auto"/>
              <w:ind w:left="900" w:hanging="900"/>
              <w:rPr>
                <w:rFonts w:ascii="Times New Roman" w:hAnsi="Times New Roman"/>
              </w:rPr>
            </w:pPr>
            <w:r w:rsidRPr="00162C2D">
              <w:rPr>
                <w:rFonts w:ascii="Times New Roman" w:hAnsi="Times New Roman"/>
              </w:rPr>
              <w:t>Контрольная работа</w:t>
            </w:r>
          </w:p>
        </w:tc>
      </w:tr>
      <w:tr w:rsidR="00522D95" w:rsidRPr="008A002F" w:rsidTr="00162C2D">
        <w:tc>
          <w:tcPr>
            <w:tcW w:w="3794" w:type="dxa"/>
          </w:tcPr>
          <w:p w:rsidR="00522D95" w:rsidRPr="00162C2D" w:rsidRDefault="00522D95" w:rsidP="008A7262">
            <w:pPr>
              <w:tabs>
                <w:tab w:val="left" w:pos="2355"/>
              </w:tabs>
              <w:spacing w:after="0" w:line="240" w:lineRule="auto"/>
              <w:ind w:left="900" w:hanging="900"/>
              <w:rPr>
                <w:rFonts w:ascii="Times New Roman" w:hAnsi="Times New Roman"/>
              </w:rPr>
            </w:pPr>
            <w:r w:rsidRPr="00162C2D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5670" w:type="dxa"/>
          </w:tcPr>
          <w:p w:rsidR="00522D95" w:rsidRPr="00162C2D" w:rsidRDefault="00522D95" w:rsidP="008A7262">
            <w:pPr>
              <w:tabs>
                <w:tab w:val="left" w:pos="2355"/>
              </w:tabs>
              <w:spacing w:after="0" w:line="240" w:lineRule="auto"/>
              <w:ind w:left="900" w:hanging="900"/>
              <w:rPr>
                <w:rFonts w:ascii="Times New Roman" w:hAnsi="Times New Roman"/>
              </w:rPr>
            </w:pPr>
            <w:r w:rsidRPr="00162C2D">
              <w:rPr>
                <w:rFonts w:ascii="Times New Roman" w:hAnsi="Times New Roman"/>
              </w:rPr>
              <w:t>Итоговый тест</w:t>
            </w:r>
          </w:p>
        </w:tc>
      </w:tr>
      <w:tr w:rsidR="00522D95" w:rsidRPr="008A002F" w:rsidTr="00162C2D">
        <w:tc>
          <w:tcPr>
            <w:tcW w:w="3794" w:type="dxa"/>
          </w:tcPr>
          <w:p w:rsidR="00522D95" w:rsidRPr="00162C2D" w:rsidRDefault="00522D95" w:rsidP="008A7262">
            <w:pPr>
              <w:tabs>
                <w:tab w:val="left" w:pos="2355"/>
              </w:tabs>
              <w:spacing w:after="0" w:line="240" w:lineRule="auto"/>
              <w:ind w:left="900" w:hanging="900"/>
              <w:rPr>
                <w:rFonts w:ascii="Times New Roman" w:hAnsi="Times New Roman"/>
              </w:rPr>
            </w:pPr>
            <w:r w:rsidRPr="00162C2D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5670" w:type="dxa"/>
          </w:tcPr>
          <w:p w:rsidR="00522D95" w:rsidRPr="00162C2D" w:rsidRDefault="00522D95" w:rsidP="008A7262">
            <w:pPr>
              <w:tabs>
                <w:tab w:val="left" w:pos="2355"/>
              </w:tabs>
              <w:spacing w:after="0" w:line="240" w:lineRule="auto"/>
              <w:ind w:left="900" w:hanging="900"/>
              <w:rPr>
                <w:rFonts w:ascii="Times New Roman" w:hAnsi="Times New Roman"/>
              </w:rPr>
            </w:pPr>
            <w:r w:rsidRPr="00162C2D">
              <w:rPr>
                <w:rFonts w:ascii="Times New Roman" w:hAnsi="Times New Roman"/>
              </w:rPr>
              <w:t>Контрольная работа</w:t>
            </w:r>
          </w:p>
        </w:tc>
      </w:tr>
      <w:tr w:rsidR="00522D95" w:rsidRPr="008A002F" w:rsidTr="00162C2D">
        <w:tc>
          <w:tcPr>
            <w:tcW w:w="3794" w:type="dxa"/>
          </w:tcPr>
          <w:p w:rsidR="00522D95" w:rsidRPr="00162C2D" w:rsidRDefault="00522D95" w:rsidP="008A7262">
            <w:pPr>
              <w:tabs>
                <w:tab w:val="left" w:pos="2355"/>
              </w:tabs>
              <w:spacing w:after="0" w:line="240" w:lineRule="auto"/>
              <w:ind w:left="900" w:hanging="900"/>
              <w:rPr>
                <w:rFonts w:ascii="Times New Roman" w:hAnsi="Times New Roman"/>
              </w:rPr>
            </w:pPr>
            <w:r w:rsidRPr="00162C2D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5670" w:type="dxa"/>
          </w:tcPr>
          <w:p w:rsidR="00522D95" w:rsidRPr="00162C2D" w:rsidRDefault="00522D95" w:rsidP="008A7262">
            <w:pPr>
              <w:tabs>
                <w:tab w:val="left" w:pos="2355"/>
              </w:tabs>
              <w:spacing w:after="0" w:line="240" w:lineRule="auto"/>
              <w:ind w:left="900" w:hanging="900"/>
              <w:rPr>
                <w:rFonts w:ascii="Times New Roman" w:hAnsi="Times New Roman"/>
              </w:rPr>
            </w:pPr>
            <w:r w:rsidRPr="00162C2D">
              <w:rPr>
                <w:rFonts w:ascii="Times New Roman" w:hAnsi="Times New Roman"/>
              </w:rPr>
              <w:t>Годовая отметка</w:t>
            </w:r>
          </w:p>
        </w:tc>
      </w:tr>
      <w:tr w:rsidR="00522D95" w:rsidRPr="008A002F" w:rsidTr="00162C2D">
        <w:tc>
          <w:tcPr>
            <w:tcW w:w="3794" w:type="dxa"/>
          </w:tcPr>
          <w:p w:rsidR="00522D95" w:rsidRPr="00162C2D" w:rsidRDefault="00522D95" w:rsidP="008A7262">
            <w:pPr>
              <w:tabs>
                <w:tab w:val="left" w:pos="2355"/>
              </w:tabs>
              <w:spacing w:after="0" w:line="240" w:lineRule="auto"/>
              <w:ind w:left="900" w:hanging="900"/>
              <w:rPr>
                <w:rFonts w:ascii="Times New Roman" w:hAnsi="Times New Roman"/>
              </w:rPr>
            </w:pPr>
            <w:r w:rsidRPr="00162C2D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5670" w:type="dxa"/>
          </w:tcPr>
          <w:p w:rsidR="00522D95" w:rsidRPr="00162C2D" w:rsidRDefault="00522D95" w:rsidP="008A7262">
            <w:pPr>
              <w:tabs>
                <w:tab w:val="left" w:pos="2355"/>
              </w:tabs>
              <w:spacing w:after="0" w:line="240" w:lineRule="auto"/>
              <w:ind w:left="900" w:hanging="900"/>
              <w:rPr>
                <w:rFonts w:ascii="Times New Roman" w:hAnsi="Times New Roman"/>
              </w:rPr>
            </w:pPr>
            <w:r w:rsidRPr="00162C2D">
              <w:rPr>
                <w:rFonts w:ascii="Times New Roman" w:hAnsi="Times New Roman"/>
              </w:rPr>
              <w:t>Годовая отметка</w:t>
            </w:r>
          </w:p>
        </w:tc>
      </w:tr>
      <w:tr w:rsidR="00522D95" w:rsidRPr="008A002F" w:rsidTr="00162C2D">
        <w:tc>
          <w:tcPr>
            <w:tcW w:w="3794" w:type="dxa"/>
          </w:tcPr>
          <w:p w:rsidR="00522D95" w:rsidRPr="00162C2D" w:rsidRDefault="00522D95" w:rsidP="008A7262">
            <w:pPr>
              <w:tabs>
                <w:tab w:val="left" w:pos="2355"/>
              </w:tabs>
              <w:spacing w:after="0" w:line="240" w:lineRule="auto"/>
              <w:ind w:left="900" w:hanging="900"/>
              <w:rPr>
                <w:rFonts w:ascii="Times New Roman" w:hAnsi="Times New Roman"/>
              </w:rPr>
            </w:pPr>
            <w:r w:rsidRPr="00162C2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5670" w:type="dxa"/>
          </w:tcPr>
          <w:p w:rsidR="00522D95" w:rsidRPr="00162C2D" w:rsidRDefault="00522D95" w:rsidP="008A7262">
            <w:pPr>
              <w:tabs>
                <w:tab w:val="left" w:pos="2355"/>
              </w:tabs>
              <w:spacing w:after="0" w:line="240" w:lineRule="auto"/>
              <w:ind w:left="900" w:hanging="900"/>
              <w:rPr>
                <w:rFonts w:ascii="Times New Roman" w:hAnsi="Times New Roman"/>
              </w:rPr>
            </w:pPr>
            <w:r w:rsidRPr="00162C2D">
              <w:rPr>
                <w:rFonts w:ascii="Times New Roman" w:hAnsi="Times New Roman"/>
              </w:rPr>
              <w:t>Годовая отметка</w:t>
            </w:r>
          </w:p>
        </w:tc>
      </w:tr>
      <w:tr w:rsidR="00522D95" w:rsidRPr="008A002F" w:rsidTr="00162C2D">
        <w:tc>
          <w:tcPr>
            <w:tcW w:w="3794" w:type="dxa"/>
          </w:tcPr>
          <w:p w:rsidR="00522D95" w:rsidRPr="00162C2D" w:rsidRDefault="00522D95" w:rsidP="008A7262">
            <w:pPr>
              <w:tabs>
                <w:tab w:val="left" w:pos="2355"/>
              </w:tabs>
              <w:spacing w:after="0" w:line="240" w:lineRule="auto"/>
              <w:ind w:left="900" w:hanging="900"/>
              <w:rPr>
                <w:rFonts w:ascii="Times New Roman" w:hAnsi="Times New Roman"/>
              </w:rPr>
            </w:pPr>
            <w:r w:rsidRPr="00162C2D">
              <w:rPr>
                <w:rFonts w:ascii="Times New Roman" w:hAnsi="Times New Roman"/>
              </w:rPr>
              <w:t xml:space="preserve">Астрономия </w:t>
            </w:r>
          </w:p>
        </w:tc>
        <w:tc>
          <w:tcPr>
            <w:tcW w:w="5670" w:type="dxa"/>
          </w:tcPr>
          <w:p w:rsidR="00522D95" w:rsidRPr="00162C2D" w:rsidRDefault="00522D95" w:rsidP="008A7262">
            <w:pPr>
              <w:tabs>
                <w:tab w:val="left" w:pos="2355"/>
              </w:tabs>
              <w:spacing w:after="0" w:line="240" w:lineRule="auto"/>
              <w:ind w:left="900" w:hanging="900"/>
              <w:rPr>
                <w:rFonts w:ascii="Times New Roman" w:hAnsi="Times New Roman"/>
              </w:rPr>
            </w:pPr>
            <w:r w:rsidRPr="00162C2D">
              <w:rPr>
                <w:rFonts w:ascii="Times New Roman" w:hAnsi="Times New Roman"/>
              </w:rPr>
              <w:t>Годовая отметка</w:t>
            </w:r>
          </w:p>
        </w:tc>
      </w:tr>
      <w:tr w:rsidR="00522D95" w:rsidRPr="008A002F" w:rsidTr="00162C2D">
        <w:tc>
          <w:tcPr>
            <w:tcW w:w="3794" w:type="dxa"/>
          </w:tcPr>
          <w:p w:rsidR="00522D95" w:rsidRPr="00162C2D" w:rsidRDefault="00522D95" w:rsidP="008A7262">
            <w:pPr>
              <w:tabs>
                <w:tab w:val="left" w:pos="2355"/>
              </w:tabs>
              <w:spacing w:after="0" w:line="240" w:lineRule="auto"/>
              <w:ind w:left="900" w:hanging="900"/>
              <w:rPr>
                <w:rFonts w:ascii="Times New Roman" w:hAnsi="Times New Roman"/>
              </w:rPr>
            </w:pPr>
            <w:r w:rsidRPr="00162C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670" w:type="dxa"/>
          </w:tcPr>
          <w:p w:rsidR="00522D95" w:rsidRPr="00162C2D" w:rsidRDefault="00522D95" w:rsidP="008A7262">
            <w:pPr>
              <w:tabs>
                <w:tab w:val="left" w:pos="2355"/>
              </w:tabs>
              <w:spacing w:after="0" w:line="240" w:lineRule="auto"/>
              <w:ind w:left="900" w:hanging="900"/>
              <w:rPr>
                <w:rFonts w:ascii="Times New Roman" w:hAnsi="Times New Roman"/>
              </w:rPr>
            </w:pPr>
            <w:r w:rsidRPr="00162C2D">
              <w:rPr>
                <w:rFonts w:ascii="Times New Roman" w:hAnsi="Times New Roman"/>
              </w:rPr>
              <w:t xml:space="preserve">Сдача нормативов </w:t>
            </w:r>
          </w:p>
        </w:tc>
      </w:tr>
      <w:tr w:rsidR="00522D95" w:rsidRPr="008A002F" w:rsidTr="00162C2D">
        <w:tc>
          <w:tcPr>
            <w:tcW w:w="3794" w:type="dxa"/>
          </w:tcPr>
          <w:p w:rsidR="00522D95" w:rsidRPr="00162C2D" w:rsidRDefault="00522D95" w:rsidP="008A7262">
            <w:pPr>
              <w:tabs>
                <w:tab w:val="left" w:pos="2355"/>
              </w:tabs>
              <w:spacing w:after="0" w:line="240" w:lineRule="auto"/>
              <w:ind w:left="900" w:hanging="900"/>
              <w:rPr>
                <w:rFonts w:ascii="Times New Roman" w:hAnsi="Times New Roman"/>
              </w:rPr>
            </w:pPr>
            <w:r w:rsidRPr="00162C2D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5670" w:type="dxa"/>
          </w:tcPr>
          <w:p w:rsidR="00522D95" w:rsidRPr="00162C2D" w:rsidRDefault="00522D95" w:rsidP="008A7262">
            <w:pPr>
              <w:tabs>
                <w:tab w:val="left" w:pos="2355"/>
              </w:tabs>
              <w:spacing w:after="0" w:line="240" w:lineRule="auto"/>
              <w:ind w:left="900" w:hanging="900"/>
              <w:rPr>
                <w:rFonts w:ascii="Times New Roman" w:hAnsi="Times New Roman"/>
              </w:rPr>
            </w:pPr>
            <w:r w:rsidRPr="00162C2D">
              <w:rPr>
                <w:rFonts w:ascii="Times New Roman" w:hAnsi="Times New Roman"/>
                <w:lang w:val="en-US"/>
              </w:rPr>
              <w:t>Контрольная работа</w:t>
            </w:r>
          </w:p>
        </w:tc>
      </w:tr>
      <w:tr w:rsidR="00522D95" w:rsidRPr="008A002F" w:rsidTr="00162C2D">
        <w:tc>
          <w:tcPr>
            <w:tcW w:w="3794" w:type="dxa"/>
          </w:tcPr>
          <w:p w:rsidR="00522D95" w:rsidRPr="00162C2D" w:rsidRDefault="00522D95" w:rsidP="008A7262">
            <w:pPr>
              <w:tabs>
                <w:tab w:val="left" w:pos="2355"/>
              </w:tabs>
              <w:spacing w:after="0" w:line="240" w:lineRule="auto"/>
              <w:ind w:left="900" w:hanging="900"/>
              <w:rPr>
                <w:rFonts w:ascii="Times New Roman" w:hAnsi="Times New Roman"/>
              </w:rPr>
            </w:pPr>
            <w:r w:rsidRPr="00162C2D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5670" w:type="dxa"/>
          </w:tcPr>
          <w:p w:rsidR="00522D95" w:rsidRPr="00162C2D" w:rsidRDefault="00522D95" w:rsidP="008A7262">
            <w:pPr>
              <w:tabs>
                <w:tab w:val="left" w:pos="2355"/>
              </w:tabs>
              <w:spacing w:after="0" w:line="240" w:lineRule="auto"/>
              <w:ind w:left="900" w:hanging="900"/>
              <w:rPr>
                <w:rFonts w:ascii="Times New Roman" w:hAnsi="Times New Roman"/>
              </w:rPr>
            </w:pPr>
            <w:r w:rsidRPr="00162C2D">
              <w:rPr>
                <w:rFonts w:ascii="Times New Roman" w:hAnsi="Times New Roman"/>
              </w:rPr>
              <w:t>Контрольная работа</w:t>
            </w:r>
          </w:p>
        </w:tc>
      </w:tr>
      <w:tr w:rsidR="00522D95" w:rsidRPr="008A002F" w:rsidTr="00162C2D">
        <w:tc>
          <w:tcPr>
            <w:tcW w:w="3794" w:type="dxa"/>
          </w:tcPr>
          <w:p w:rsidR="00522D95" w:rsidRPr="00162C2D" w:rsidRDefault="00522D95" w:rsidP="008A7262">
            <w:pPr>
              <w:tabs>
                <w:tab w:val="left" w:pos="2355"/>
              </w:tabs>
              <w:spacing w:after="0" w:line="240" w:lineRule="auto"/>
              <w:ind w:left="900" w:hanging="900"/>
              <w:rPr>
                <w:rFonts w:ascii="Times New Roman" w:hAnsi="Times New Roman"/>
              </w:rPr>
            </w:pPr>
            <w:r w:rsidRPr="00162C2D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5670" w:type="dxa"/>
          </w:tcPr>
          <w:p w:rsidR="00522D95" w:rsidRPr="00162C2D" w:rsidRDefault="00522D95" w:rsidP="008A7262">
            <w:pPr>
              <w:tabs>
                <w:tab w:val="left" w:pos="2355"/>
              </w:tabs>
              <w:spacing w:after="0" w:line="240" w:lineRule="auto"/>
              <w:ind w:left="900" w:hanging="900"/>
              <w:rPr>
                <w:rFonts w:ascii="Times New Roman" w:hAnsi="Times New Roman"/>
              </w:rPr>
            </w:pPr>
            <w:r w:rsidRPr="00162C2D">
              <w:rPr>
                <w:rFonts w:ascii="Times New Roman" w:hAnsi="Times New Roman"/>
              </w:rPr>
              <w:t>Итоговый тест</w:t>
            </w:r>
          </w:p>
        </w:tc>
      </w:tr>
      <w:tr w:rsidR="00522D95" w:rsidRPr="008A002F" w:rsidTr="00162C2D">
        <w:trPr>
          <w:trHeight w:val="194"/>
        </w:trPr>
        <w:tc>
          <w:tcPr>
            <w:tcW w:w="3794" w:type="dxa"/>
          </w:tcPr>
          <w:p w:rsidR="00522D95" w:rsidRPr="00162C2D" w:rsidRDefault="00522D95" w:rsidP="008A7262">
            <w:pPr>
              <w:tabs>
                <w:tab w:val="left" w:pos="2355"/>
              </w:tabs>
              <w:spacing w:after="0" w:line="240" w:lineRule="auto"/>
              <w:ind w:left="900" w:hanging="900"/>
              <w:rPr>
                <w:rFonts w:ascii="Times New Roman" w:hAnsi="Times New Roman"/>
              </w:rPr>
            </w:pPr>
            <w:r w:rsidRPr="00162C2D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5670" w:type="dxa"/>
          </w:tcPr>
          <w:p w:rsidR="00522D95" w:rsidRPr="00162C2D" w:rsidRDefault="00522D95" w:rsidP="008A7262">
            <w:pPr>
              <w:tabs>
                <w:tab w:val="left" w:pos="2355"/>
              </w:tabs>
              <w:spacing w:after="0" w:line="240" w:lineRule="auto"/>
              <w:ind w:left="900" w:hanging="900"/>
              <w:rPr>
                <w:rFonts w:ascii="Times New Roman" w:hAnsi="Times New Roman"/>
              </w:rPr>
            </w:pPr>
            <w:r w:rsidRPr="00162C2D">
              <w:rPr>
                <w:rFonts w:ascii="Times New Roman" w:hAnsi="Times New Roman"/>
              </w:rPr>
              <w:t>Годовая отметка</w:t>
            </w:r>
          </w:p>
        </w:tc>
      </w:tr>
      <w:tr w:rsidR="00522D95" w:rsidRPr="008A002F" w:rsidTr="00162C2D">
        <w:tc>
          <w:tcPr>
            <w:tcW w:w="3794" w:type="dxa"/>
          </w:tcPr>
          <w:p w:rsidR="00522D95" w:rsidRPr="00162C2D" w:rsidRDefault="00522D95" w:rsidP="008A7262">
            <w:pPr>
              <w:tabs>
                <w:tab w:val="left" w:pos="2355"/>
              </w:tabs>
              <w:spacing w:after="0" w:line="240" w:lineRule="auto"/>
              <w:ind w:left="900" w:hanging="900"/>
              <w:rPr>
                <w:rFonts w:ascii="Times New Roman" w:hAnsi="Times New Roman"/>
              </w:rPr>
            </w:pPr>
            <w:r w:rsidRPr="00162C2D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5670" w:type="dxa"/>
          </w:tcPr>
          <w:p w:rsidR="00522D95" w:rsidRPr="00162C2D" w:rsidRDefault="00522D95" w:rsidP="008A7262">
            <w:pPr>
              <w:tabs>
                <w:tab w:val="left" w:pos="2355"/>
              </w:tabs>
              <w:spacing w:after="0" w:line="240" w:lineRule="auto"/>
              <w:ind w:left="900" w:hanging="900"/>
              <w:rPr>
                <w:rFonts w:ascii="Times New Roman" w:hAnsi="Times New Roman"/>
              </w:rPr>
            </w:pPr>
            <w:r w:rsidRPr="00162C2D">
              <w:rPr>
                <w:rFonts w:ascii="Times New Roman" w:hAnsi="Times New Roman"/>
              </w:rPr>
              <w:t>Годовая отметка</w:t>
            </w:r>
          </w:p>
        </w:tc>
      </w:tr>
      <w:tr w:rsidR="00522D95" w:rsidRPr="008A002F" w:rsidTr="00162C2D">
        <w:tc>
          <w:tcPr>
            <w:tcW w:w="3794" w:type="dxa"/>
          </w:tcPr>
          <w:p w:rsidR="00522D95" w:rsidRPr="00162C2D" w:rsidRDefault="00522D95" w:rsidP="008A7262">
            <w:pPr>
              <w:tabs>
                <w:tab w:val="left" w:pos="2355"/>
              </w:tabs>
              <w:spacing w:after="0" w:line="240" w:lineRule="auto"/>
              <w:ind w:left="900" w:hanging="900"/>
              <w:rPr>
                <w:rFonts w:ascii="Times New Roman" w:hAnsi="Times New Roman"/>
              </w:rPr>
            </w:pPr>
            <w:r w:rsidRPr="00162C2D">
              <w:rPr>
                <w:rFonts w:ascii="Times New Roman" w:hAnsi="Times New Roman"/>
              </w:rPr>
              <w:t xml:space="preserve">Психология </w:t>
            </w:r>
          </w:p>
        </w:tc>
        <w:tc>
          <w:tcPr>
            <w:tcW w:w="5670" w:type="dxa"/>
          </w:tcPr>
          <w:p w:rsidR="00522D95" w:rsidRPr="00162C2D" w:rsidRDefault="00522D95" w:rsidP="008A7262">
            <w:pPr>
              <w:tabs>
                <w:tab w:val="left" w:pos="2355"/>
              </w:tabs>
              <w:spacing w:after="0" w:line="240" w:lineRule="auto"/>
              <w:ind w:left="900" w:hanging="900"/>
              <w:rPr>
                <w:rFonts w:ascii="Times New Roman" w:hAnsi="Times New Roman"/>
              </w:rPr>
            </w:pPr>
            <w:r w:rsidRPr="00162C2D">
              <w:rPr>
                <w:rFonts w:ascii="Times New Roman" w:hAnsi="Times New Roman"/>
              </w:rPr>
              <w:t>Годовая отметка</w:t>
            </w:r>
          </w:p>
        </w:tc>
      </w:tr>
    </w:tbl>
    <w:p w:rsidR="00522D95" w:rsidRDefault="00522D95" w:rsidP="008A7262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:rsidR="00522D95" w:rsidRDefault="00522D95" w:rsidP="008A7262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:rsidR="00522D95" w:rsidRDefault="00522D95" w:rsidP="008A7262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:rsidR="00522D95" w:rsidRPr="0002211F" w:rsidRDefault="00522D95" w:rsidP="008A7262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02211F">
        <w:rPr>
          <w:rFonts w:ascii="Times New Roman" w:hAnsi="Times New Roman"/>
          <w:sz w:val="24"/>
          <w:szCs w:val="24"/>
        </w:rPr>
        <w:t>Федеральный компонент выполнен в полном объеме. Максимальная учебная нагрузка соответствует требованиям СанПиН.</w:t>
      </w:r>
    </w:p>
    <w:p w:rsidR="00522D95" w:rsidRDefault="00522D95" w:rsidP="008A7262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данный учебный план школы соответствует требованиям, предъявляемым как к содержанию образования, так и к организации учебного процесса натретей ступени.</w:t>
      </w:r>
    </w:p>
    <w:p w:rsidR="00522D95" w:rsidRDefault="00522D95" w:rsidP="008A7262">
      <w:pPr>
        <w:pStyle w:val="ListParagraph"/>
        <w:numPr>
          <w:ilvl w:val="0"/>
          <w:numId w:val="5"/>
        </w:numPr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обязательного базисного компонента содержания образования;</w:t>
      </w:r>
    </w:p>
    <w:p w:rsidR="00522D95" w:rsidRDefault="00522D95" w:rsidP="008A7262">
      <w:pPr>
        <w:pStyle w:val="ListParagraph"/>
        <w:numPr>
          <w:ilvl w:val="0"/>
          <w:numId w:val="5"/>
        </w:numPr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Целостность учебного плана;</w:t>
      </w:r>
    </w:p>
    <w:p w:rsidR="00522D95" w:rsidRDefault="00522D95" w:rsidP="008A7262">
      <w:pPr>
        <w:pStyle w:val="ListParagraph"/>
        <w:numPr>
          <w:ilvl w:val="0"/>
          <w:numId w:val="5"/>
        </w:numPr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Рациональный баланс между федеральным, региональным и школьным компонентами;</w:t>
      </w:r>
    </w:p>
    <w:p w:rsidR="00522D95" w:rsidRDefault="00522D95" w:rsidP="008A7262">
      <w:pPr>
        <w:pStyle w:val="ListParagraph"/>
        <w:numPr>
          <w:ilvl w:val="0"/>
          <w:numId w:val="5"/>
        </w:numPr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Преемственность между ступенями и классами обучения;</w:t>
      </w:r>
    </w:p>
    <w:p w:rsidR="00522D95" w:rsidRDefault="00522D95" w:rsidP="008A7262">
      <w:pPr>
        <w:pStyle w:val="ListParagraph"/>
        <w:numPr>
          <w:ilvl w:val="0"/>
          <w:numId w:val="5"/>
        </w:numPr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Гибкость учебного плана. Отсутствие перегрузки учащихся</w:t>
      </w:r>
    </w:p>
    <w:p w:rsidR="00522D95" w:rsidRPr="004E57CD" w:rsidRDefault="00522D95" w:rsidP="008A7262">
      <w:pPr>
        <w:ind w:left="1080"/>
      </w:pPr>
    </w:p>
    <w:p w:rsidR="00522D95" w:rsidRPr="00026DD2" w:rsidRDefault="00522D95" w:rsidP="008A7262">
      <w:pPr>
        <w:pStyle w:val="ListParagraph"/>
        <w:numPr>
          <w:ilvl w:val="1"/>
          <w:numId w:val="5"/>
        </w:numPr>
        <w:spacing w:after="0"/>
        <w:ind w:left="10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26DD2">
        <w:rPr>
          <w:rFonts w:ascii="Times New Roman" w:hAnsi="Times New Roman"/>
          <w:sz w:val="24"/>
          <w:szCs w:val="24"/>
        </w:rPr>
        <w:t>Учебный план рассмотрен на заседании Педагогического Совета</w:t>
      </w:r>
    </w:p>
    <w:p w:rsidR="00522D95" w:rsidRPr="00316669" w:rsidRDefault="00522D95" w:rsidP="008A7262">
      <w:pPr>
        <w:tabs>
          <w:tab w:val="left" w:pos="2580"/>
        </w:tabs>
        <w:spacing w:after="0"/>
        <w:ind w:left="1080"/>
      </w:pPr>
      <w:r w:rsidRPr="00316669">
        <w:tab/>
      </w:r>
      <w:r w:rsidRPr="00316669">
        <w:rPr>
          <w:rFonts w:ascii="Times New Roman" w:hAnsi="Times New Roman"/>
          <w:sz w:val="24"/>
          <w:szCs w:val="24"/>
        </w:rPr>
        <w:t xml:space="preserve">Протокол№  1      от </w:t>
      </w:r>
      <w:r>
        <w:rPr>
          <w:rFonts w:ascii="Times New Roman" w:hAnsi="Times New Roman"/>
          <w:sz w:val="24"/>
          <w:szCs w:val="24"/>
        </w:rPr>
        <w:t xml:space="preserve">26.08.2020 </w:t>
      </w:r>
      <w:r w:rsidRPr="00316669">
        <w:rPr>
          <w:rFonts w:ascii="Times New Roman" w:hAnsi="Times New Roman"/>
          <w:sz w:val="24"/>
          <w:szCs w:val="24"/>
        </w:rPr>
        <w:t>г.</w:t>
      </w:r>
    </w:p>
    <w:p w:rsidR="00522D95" w:rsidRPr="00316669" w:rsidRDefault="00522D95" w:rsidP="008A7262">
      <w:pPr>
        <w:pStyle w:val="ListParagraph"/>
        <w:numPr>
          <w:ilvl w:val="1"/>
          <w:numId w:val="5"/>
        </w:numPr>
        <w:tabs>
          <w:tab w:val="left" w:pos="6420"/>
        </w:tabs>
        <w:spacing w:after="0" w:line="240" w:lineRule="auto"/>
        <w:ind w:left="10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16669">
        <w:rPr>
          <w:rFonts w:ascii="Times New Roman" w:hAnsi="Times New Roman"/>
          <w:sz w:val="24"/>
          <w:szCs w:val="24"/>
        </w:rPr>
        <w:t>Учебный план утверждён</w:t>
      </w:r>
      <w:r>
        <w:rPr>
          <w:rFonts w:ascii="Times New Roman" w:hAnsi="Times New Roman"/>
          <w:sz w:val="24"/>
          <w:szCs w:val="24"/>
        </w:rPr>
        <w:t xml:space="preserve"> и.о.</w:t>
      </w:r>
      <w:r w:rsidRPr="003166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директора школы Пушнегиной К,С. .</w:t>
      </w:r>
    </w:p>
    <w:p w:rsidR="00522D95" w:rsidRPr="000F4F4B" w:rsidRDefault="00522D95" w:rsidP="008A7262">
      <w:pPr>
        <w:tabs>
          <w:tab w:val="left" w:pos="2535"/>
        </w:tabs>
        <w:spacing w:after="0"/>
        <w:ind w:left="1080"/>
        <w:rPr>
          <w:rFonts w:ascii="Times New Roman" w:hAnsi="Times New Roman"/>
          <w:sz w:val="24"/>
          <w:szCs w:val="24"/>
        </w:rPr>
      </w:pPr>
      <w:r w:rsidRPr="00316669">
        <w:tab/>
      </w:r>
      <w:r>
        <w:rPr>
          <w:rFonts w:ascii="Times New Roman" w:hAnsi="Times New Roman"/>
          <w:sz w:val="24"/>
          <w:szCs w:val="24"/>
        </w:rPr>
        <w:t xml:space="preserve">    Приказ №01-05-305 от 28</w:t>
      </w:r>
      <w:r w:rsidRPr="00316669">
        <w:rPr>
          <w:rFonts w:ascii="Times New Roman" w:hAnsi="Times New Roman"/>
          <w:sz w:val="24"/>
          <w:szCs w:val="24"/>
        </w:rPr>
        <w:t>.08</w:t>
      </w:r>
      <w:r>
        <w:rPr>
          <w:rFonts w:ascii="Times New Roman" w:hAnsi="Times New Roman"/>
          <w:sz w:val="24"/>
          <w:szCs w:val="24"/>
        </w:rPr>
        <w:t>.2020</w:t>
      </w:r>
      <w:r w:rsidRPr="00316669">
        <w:rPr>
          <w:rFonts w:ascii="Times New Roman" w:hAnsi="Times New Roman"/>
          <w:sz w:val="24"/>
          <w:szCs w:val="24"/>
        </w:rPr>
        <w:t>г.</w:t>
      </w:r>
    </w:p>
    <w:p w:rsidR="00522D95" w:rsidRPr="004E57CD" w:rsidRDefault="00522D95" w:rsidP="008A7262">
      <w:pPr>
        <w:tabs>
          <w:tab w:val="left" w:pos="1380"/>
        </w:tabs>
        <w:ind w:left="1080"/>
      </w:pPr>
    </w:p>
    <w:sectPr w:rsidR="00522D95" w:rsidRPr="004E57CD" w:rsidSect="008A7262">
      <w:pgSz w:w="11906" w:h="16838"/>
      <w:pgMar w:top="284" w:right="850" w:bottom="142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7C1B"/>
    <w:multiLevelType w:val="hybridMultilevel"/>
    <w:tmpl w:val="FB9A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A6371"/>
    <w:multiLevelType w:val="hybridMultilevel"/>
    <w:tmpl w:val="5EEAB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323D05"/>
    <w:multiLevelType w:val="hybridMultilevel"/>
    <w:tmpl w:val="28D28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2BC9"/>
    <w:multiLevelType w:val="hybridMultilevel"/>
    <w:tmpl w:val="F8A69618"/>
    <w:lvl w:ilvl="0" w:tplc="7FF444A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510676"/>
    <w:multiLevelType w:val="hybridMultilevel"/>
    <w:tmpl w:val="70725D16"/>
    <w:lvl w:ilvl="0" w:tplc="2EBC59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7732509"/>
    <w:multiLevelType w:val="hybridMultilevel"/>
    <w:tmpl w:val="1176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0486B"/>
    <w:multiLevelType w:val="hybridMultilevel"/>
    <w:tmpl w:val="D36EB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CD791A"/>
    <w:multiLevelType w:val="hybridMultilevel"/>
    <w:tmpl w:val="579EACC4"/>
    <w:lvl w:ilvl="0" w:tplc="7FF444A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5C91B3D"/>
    <w:multiLevelType w:val="hybridMultilevel"/>
    <w:tmpl w:val="3D729EE4"/>
    <w:lvl w:ilvl="0" w:tplc="8EB06F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66797"/>
    <w:multiLevelType w:val="hybridMultilevel"/>
    <w:tmpl w:val="AE3E0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380460"/>
    <w:multiLevelType w:val="hybridMultilevel"/>
    <w:tmpl w:val="0532AB44"/>
    <w:lvl w:ilvl="0" w:tplc="7FF444A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D6290B"/>
    <w:multiLevelType w:val="hybridMultilevel"/>
    <w:tmpl w:val="03D8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272"/>
    <w:rsid w:val="0002211F"/>
    <w:rsid w:val="0002228E"/>
    <w:rsid w:val="00026DD2"/>
    <w:rsid w:val="00044081"/>
    <w:rsid w:val="000443DA"/>
    <w:rsid w:val="00053A80"/>
    <w:rsid w:val="0007287B"/>
    <w:rsid w:val="00085CEE"/>
    <w:rsid w:val="000860E3"/>
    <w:rsid w:val="00092B0D"/>
    <w:rsid w:val="000A7005"/>
    <w:rsid w:val="000C7BE1"/>
    <w:rsid w:val="000D4978"/>
    <w:rsid w:val="000F4F4B"/>
    <w:rsid w:val="001060FA"/>
    <w:rsid w:val="00106DD6"/>
    <w:rsid w:val="00142BF6"/>
    <w:rsid w:val="00162C2D"/>
    <w:rsid w:val="001642FE"/>
    <w:rsid w:val="0017265A"/>
    <w:rsid w:val="001A5EC5"/>
    <w:rsid w:val="001A630E"/>
    <w:rsid w:val="001C7D4B"/>
    <w:rsid w:val="002158C5"/>
    <w:rsid w:val="002163B2"/>
    <w:rsid w:val="00217B62"/>
    <w:rsid w:val="002271B6"/>
    <w:rsid w:val="00234FE1"/>
    <w:rsid w:val="00235E48"/>
    <w:rsid w:val="00255CBA"/>
    <w:rsid w:val="00256348"/>
    <w:rsid w:val="00256DAB"/>
    <w:rsid w:val="002A32B7"/>
    <w:rsid w:val="002E0614"/>
    <w:rsid w:val="002F71F0"/>
    <w:rsid w:val="00316669"/>
    <w:rsid w:val="003453EE"/>
    <w:rsid w:val="00347506"/>
    <w:rsid w:val="00372C48"/>
    <w:rsid w:val="0037417A"/>
    <w:rsid w:val="00382AB4"/>
    <w:rsid w:val="003A781B"/>
    <w:rsid w:val="00400BD8"/>
    <w:rsid w:val="00410F98"/>
    <w:rsid w:val="00431EDF"/>
    <w:rsid w:val="00436CCE"/>
    <w:rsid w:val="0044482C"/>
    <w:rsid w:val="00451FB7"/>
    <w:rsid w:val="00452261"/>
    <w:rsid w:val="00456079"/>
    <w:rsid w:val="00460135"/>
    <w:rsid w:val="004742D2"/>
    <w:rsid w:val="004E57CD"/>
    <w:rsid w:val="004E5B1A"/>
    <w:rsid w:val="00500D6C"/>
    <w:rsid w:val="00502B7A"/>
    <w:rsid w:val="005056E6"/>
    <w:rsid w:val="00513C47"/>
    <w:rsid w:val="00522D95"/>
    <w:rsid w:val="00573A6D"/>
    <w:rsid w:val="00581908"/>
    <w:rsid w:val="0058276F"/>
    <w:rsid w:val="00587933"/>
    <w:rsid w:val="005B3BB0"/>
    <w:rsid w:val="005C10FD"/>
    <w:rsid w:val="005F0C18"/>
    <w:rsid w:val="0061136E"/>
    <w:rsid w:val="00637CA2"/>
    <w:rsid w:val="006439B8"/>
    <w:rsid w:val="00654261"/>
    <w:rsid w:val="00654B2B"/>
    <w:rsid w:val="0067074F"/>
    <w:rsid w:val="00675B6D"/>
    <w:rsid w:val="0068577D"/>
    <w:rsid w:val="00686DFB"/>
    <w:rsid w:val="006B6025"/>
    <w:rsid w:val="006D405E"/>
    <w:rsid w:val="006E1F0E"/>
    <w:rsid w:val="00711098"/>
    <w:rsid w:val="00736563"/>
    <w:rsid w:val="00742562"/>
    <w:rsid w:val="007436B9"/>
    <w:rsid w:val="00751200"/>
    <w:rsid w:val="00762AEF"/>
    <w:rsid w:val="0076508E"/>
    <w:rsid w:val="00773A7D"/>
    <w:rsid w:val="007B3AC6"/>
    <w:rsid w:val="007D6E47"/>
    <w:rsid w:val="007E5147"/>
    <w:rsid w:val="007F09E4"/>
    <w:rsid w:val="007F7C24"/>
    <w:rsid w:val="00802362"/>
    <w:rsid w:val="008702F3"/>
    <w:rsid w:val="008A002F"/>
    <w:rsid w:val="008A7262"/>
    <w:rsid w:val="008C7842"/>
    <w:rsid w:val="008E2C00"/>
    <w:rsid w:val="008F781C"/>
    <w:rsid w:val="0090030C"/>
    <w:rsid w:val="00900874"/>
    <w:rsid w:val="00927EFE"/>
    <w:rsid w:val="0093697C"/>
    <w:rsid w:val="00962ED7"/>
    <w:rsid w:val="00966F6A"/>
    <w:rsid w:val="00975B12"/>
    <w:rsid w:val="009A0421"/>
    <w:rsid w:val="009C0C00"/>
    <w:rsid w:val="009C7C86"/>
    <w:rsid w:val="009E2B4F"/>
    <w:rsid w:val="00A00D04"/>
    <w:rsid w:val="00A07906"/>
    <w:rsid w:val="00A17F73"/>
    <w:rsid w:val="00A20389"/>
    <w:rsid w:val="00A42230"/>
    <w:rsid w:val="00A60320"/>
    <w:rsid w:val="00AD09A7"/>
    <w:rsid w:val="00AD4B6B"/>
    <w:rsid w:val="00AD508F"/>
    <w:rsid w:val="00AD5094"/>
    <w:rsid w:val="00AD7CE9"/>
    <w:rsid w:val="00B1007E"/>
    <w:rsid w:val="00B34A17"/>
    <w:rsid w:val="00B50855"/>
    <w:rsid w:val="00B71E94"/>
    <w:rsid w:val="00B721E8"/>
    <w:rsid w:val="00B83E5E"/>
    <w:rsid w:val="00B93403"/>
    <w:rsid w:val="00BC6BD9"/>
    <w:rsid w:val="00BD0DF2"/>
    <w:rsid w:val="00C02C1F"/>
    <w:rsid w:val="00C233AD"/>
    <w:rsid w:val="00C342F7"/>
    <w:rsid w:val="00C42757"/>
    <w:rsid w:val="00C532FF"/>
    <w:rsid w:val="00C731BC"/>
    <w:rsid w:val="00C76DB9"/>
    <w:rsid w:val="00C876DC"/>
    <w:rsid w:val="00C948CC"/>
    <w:rsid w:val="00CA2592"/>
    <w:rsid w:val="00CB77ED"/>
    <w:rsid w:val="00CC7780"/>
    <w:rsid w:val="00CD52BB"/>
    <w:rsid w:val="00CD6272"/>
    <w:rsid w:val="00CF058F"/>
    <w:rsid w:val="00CF0961"/>
    <w:rsid w:val="00CF09BF"/>
    <w:rsid w:val="00CF16D6"/>
    <w:rsid w:val="00D03853"/>
    <w:rsid w:val="00D11E7C"/>
    <w:rsid w:val="00D22E66"/>
    <w:rsid w:val="00D33237"/>
    <w:rsid w:val="00D65A4C"/>
    <w:rsid w:val="00D85304"/>
    <w:rsid w:val="00D91A8B"/>
    <w:rsid w:val="00DA569A"/>
    <w:rsid w:val="00DC59F6"/>
    <w:rsid w:val="00DE3B89"/>
    <w:rsid w:val="00DF1127"/>
    <w:rsid w:val="00DF13AE"/>
    <w:rsid w:val="00DF4405"/>
    <w:rsid w:val="00E063D1"/>
    <w:rsid w:val="00E540EF"/>
    <w:rsid w:val="00E548EF"/>
    <w:rsid w:val="00E862FB"/>
    <w:rsid w:val="00EB554F"/>
    <w:rsid w:val="00EB6543"/>
    <w:rsid w:val="00ED3FED"/>
    <w:rsid w:val="00EF0263"/>
    <w:rsid w:val="00F160D5"/>
    <w:rsid w:val="00F60998"/>
    <w:rsid w:val="00F67051"/>
    <w:rsid w:val="00F67182"/>
    <w:rsid w:val="00FA1632"/>
    <w:rsid w:val="00FA17C5"/>
    <w:rsid w:val="00FB6B5A"/>
    <w:rsid w:val="00FD181F"/>
    <w:rsid w:val="00FF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72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6272"/>
    <w:pPr>
      <w:ind w:left="720"/>
      <w:contextualSpacing/>
    </w:pPr>
  </w:style>
  <w:style w:type="table" w:styleId="TableGrid">
    <w:name w:val="Table Grid"/>
    <w:basedOn w:val="TableNormal"/>
    <w:uiPriority w:val="99"/>
    <w:rsid w:val="00A6032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27EFE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637CA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37CA2"/>
    <w:rPr>
      <w:rFonts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1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09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aliases w:val="основа"/>
    <w:link w:val="NoSpacingChar"/>
    <w:uiPriority w:val="99"/>
    <w:qFormat/>
    <w:rsid w:val="0044482C"/>
    <w:rPr>
      <w:rFonts w:ascii="Calibri" w:eastAsia="Times New Roman" w:hAnsi="Calibri"/>
    </w:rPr>
  </w:style>
  <w:style w:type="character" w:customStyle="1" w:styleId="NoSpacingChar">
    <w:name w:val="No Spacing Char"/>
    <w:aliases w:val="основа Char"/>
    <w:link w:val="NoSpacing"/>
    <w:uiPriority w:val="99"/>
    <w:locked/>
    <w:rsid w:val="0044482C"/>
    <w:rPr>
      <w:rFonts w:ascii="Calibri" w:hAnsi="Calibri"/>
      <w:sz w:val="22"/>
    </w:rPr>
  </w:style>
  <w:style w:type="paragraph" w:customStyle="1" w:styleId="ConsNormal">
    <w:name w:val="ConsNormal"/>
    <w:uiPriority w:val="99"/>
    <w:rsid w:val="0044482C"/>
    <w:pPr>
      <w:widowControl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605</TotalTime>
  <Pages>7</Pages>
  <Words>2271</Words>
  <Characters>12950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</dc:creator>
  <cp:keywords/>
  <dc:description/>
  <cp:lastModifiedBy>123</cp:lastModifiedBy>
  <cp:revision>137</cp:revision>
  <cp:lastPrinted>2020-09-15T05:10:00Z</cp:lastPrinted>
  <dcterms:created xsi:type="dcterms:W3CDTF">2016-04-03T14:04:00Z</dcterms:created>
  <dcterms:modified xsi:type="dcterms:W3CDTF">2021-01-29T11:50:00Z</dcterms:modified>
</cp:coreProperties>
</file>