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A" w:rsidRDefault="002D286A" w:rsidP="002D286A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Промежуточная</w:t>
      </w:r>
      <w:r w:rsidR="00CB5B5F" w:rsidRPr="00CB5B5F">
        <w:rPr>
          <w:b/>
          <w:bCs/>
          <w:color w:val="000000"/>
          <w:sz w:val="28"/>
          <w:szCs w:val="28"/>
        </w:rPr>
        <w:t xml:space="preserve"> аттес</w:t>
      </w:r>
      <w:r>
        <w:rPr>
          <w:b/>
          <w:bCs/>
          <w:color w:val="000000"/>
          <w:sz w:val="28"/>
          <w:szCs w:val="28"/>
        </w:rPr>
        <w:t>тация</w:t>
      </w:r>
      <w:r w:rsidR="00E02E42">
        <w:rPr>
          <w:b/>
          <w:bCs/>
          <w:color w:val="000000"/>
          <w:sz w:val="28"/>
          <w:szCs w:val="28"/>
        </w:rPr>
        <w:t xml:space="preserve"> по </w:t>
      </w:r>
      <w:proofErr w:type="gramStart"/>
      <w:r w:rsidR="00E02E42">
        <w:rPr>
          <w:b/>
          <w:bCs/>
          <w:color w:val="000000"/>
          <w:sz w:val="28"/>
          <w:szCs w:val="28"/>
        </w:rPr>
        <w:t xml:space="preserve">биологии </w:t>
      </w:r>
      <w:r w:rsidR="0006572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</w:t>
      </w:r>
      <w:proofErr w:type="gramEnd"/>
      <w:r>
        <w:rPr>
          <w:b/>
          <w:bCs/>
          <w:color w:val="000000"/>
          <w:sz w:val="28"/>
          <w:szCs w:val="28"/>
        </w:rPr>
        <w:t xml:space="preserve"> курсу </w:t>
      </w:r>
      <w:r w:rsidR="00E02E42">
        <w:rPr>
          <w:b/>
          <w:bCs/>
          <w:color w:val="000000"/>
          <w:sz w:val="28"/>
          <w:szCs w:val="28"/>
        </w:rPr>
        <w:t xml:space="preserve"> 9 </w:t>
      </w:r>
      <w:r>
        <w:rPr>
          <w:b/>
          <w:bCs/>
          <w:color w:val="000000"/>
          <w:sz w:val="28"/>
          <w:szCs w:val="28"/>
        </w:rPr>
        <w:t xml:space="preserve">класса в  форме тестирования. </w:t>
      </w:r>
    </w:p>
    <w:p w:rsidR="002D286A" w:rsidRPr="002D286A" w:rsidRDefault="002D286A" w:rsidP="002D286A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F234AF" w:rsidRPr="00E02E42" w:rsidRDefault="00E02E42" w:rsidP="00E02E42">
      <w:pPr>
        <w:shd w:val="clear" w:color="auto" w:fill="FFFFFF"/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6E340B">
        <w:rPr>
          <w:rFonts w:ascii="Times New Roman" w:hAnsi="Times New Roman"/>
          <w:sz w:val="32"/>
          <w:szCs w:val="32"/>
        </w:rPr>
        <w:t xml:space="preserve">Тестовые задания составлены на основе </w:t>
      </w:r>
      <w:r w:rsidRPr="006E340B">
        <w:rPr>
          <w:rFonts w:ascii="Times New Roman" w:hAnsi="Times New Roman"/>
          <w:sz w:val="28"/>
          <w:szCs w:val="28"/>
        </w:rPr>
        <w:t xml:space="preserve">рабочей программы в соответствии с федеральным компонентом Государственного образовательного стандарта, примерной программы основного общего образования по биологии, </w:t>
      </w:r>
      <w:r w:rsidRPr="006E340B">
        <w:rPr>
          <w:rFonts w:ascii="Times New Roman" w:hAnsi="Times New Roman"/>
          <w:spacing w:val="3"/>
          <w:sz w:val="28"/>
          <w:szCs w:val="28"/>
        </w:rPr>
        <w:t>программы для обще</w:t>
      </w:r>
      <w:r w:rsidRPr="006E340B">
        <w:rPr>
          <w:rFonts w:ascii="Times New Roman" w:hAnsi="Times New Roman"/>
          <w:spacing w:val="9"/>
          <w:sz w:val="28"/>
          <w:szCs w:val="28"/>
        </w:rPr>
        <w:t>образовательных учреждений к комплекту учебников,</w:t>
      </w:r>
      <w:r w:rsidRPr="006E340B">
        <w:rPr>
          <w:rFonts w:ascii="Times New Roman" w:hAnsi="Times New Roman"/>
          <w:sz w:val="28"/>
          <w:szCs w:val="28"/>
        </w:rPr>
        <w:t xml:space="preserve"> </w:t>
      </w:r>
      <w:r w:rsidRPr="006E340B">
        <w:rPr>
          <w:rFonts w:ascii="Times New Roman" w:hAnsi="Times New Roman"/>
          <w:spacing w:val="5"/>
          <w:sz w:val="28"/>
          <w:szCs w:val="28"/>
        </w:rPr>
        <w:t>созданных под руководством В. В. Пасечника /</w:t>
      </w:r>
      <w:r w:rsidRPr="006E340B">
        <w:rPr>
          <w:rFonts w:ascii="Times New Roman" w:hAnsi="Times New Roman"/>
          <w:spacing w:val="3"/>
          <w:sz w:val="28"/>
          <w:szCs w:val="28"/>
        </w:rPr>
        <w:t xml:space="preserve">авт.-сост. Г. М. </w:t>
      </w:r>
      <w:proofErr w:type="spellStart"/>
      <w:r w:rsidRPr="006E340B">
        <w:rPr>
          <w:rFonts w:ascii="Times New Roman" w:hAnsi="Times New Roman"/>
          <w:spacing w:val="3"/>
          <w:sz w:val="28"/>
          <w:szCs w:val="28"/>
        </w:rPr>
        <w:t>Пальдя</w:t>
      </w:r>
      <w:r>
        <w:rPr>
          <w:rFonts w:ascii="Times New Roman" w:hAnsi="Times New Roman"/>
          <w:spacing w:val="3"/>
          <w:sz w:val="28"/>
          <w:szCs w:val="28"/>
        </w:rPr>
        <w:t>ева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. — 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М. :</w:t>
      </w:r>
      <w:proofErr w:type="gramEnd"/>
      <w:r>
        <w:rPr>
          <w:rFonts w:ascii="Times New Roman" w:hAnsi="Times New Roman"/>
          <w:spacing w:val="3"/>
          <w:sz w:val="28"/>
          <w:szCs w:val="28"/>
        </w:rPr>
        <w:t xml:space="preserve"> Дрофа, 2009.</w:t>
      </w:r>
    </w:p>
    <w:p w:rsidR="00CB5B5F" w:rsidRPr="00F234AF" w:rsidRDefault="00CB5B5F" w:rsidP="00F234A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234A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4D5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29A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аттестации: </w:t>
      </w:r>
      <w:r w:rsidRPr="00CB5B5F">
        <w:rPr>
          <w:rFonts w:ascii="Times New Roman" w:hAnsi="Times New Roman"/>
          <w:color w:val="000000"/>
          <w:sz w:val="28"/>
          <w:szCs w:val="28"/>
        </w:rPr>
        <w:t xml:space="preserve">оценка качества образовательной подготовки </w:t>
      </w:r>
      <w:r w:rsidR="00F234AF">
        <w:rPr>
          <w:rFonts w:ascii="Times New Roman" w:hAnsi="Times New Roman"/>
          <w:color w:val="000000"/>
          <w:sz w:val="28"/>
          <w:szCs w:val="28"/>
        </w:rPr>
        <w:t xml:space="preserve">по биологии </w:t>
      </w:r>
      <w:r w:rsidR="00E02E42">
        <w:rPr>
          <w:rFonts w:ascii="Times New Roman" w:hAnsi="Times New Roman"/>
          <w:color w:val="000000"/>
          <w:sz w:val="28"/>
          <w:szCs w:val="28"/>
        </w:rPr>
        <w:t>обучающихся 9</w:t>
      </w:r>
      <w:r w:rsidRPr="00CB5B5F">
        <w:rPr>
          <w:rFonts w:ascii="Times New Roman" w:hAnsi="Times New Roman"/>
          <w:color w:val="000000"/>
          <w:sz w:val="28"/>
          <w:szCs w:val="28"/>
        </w:rPr>
        <w:t xml:space="preserve"> классов. Материалы направлены на</w:t>
      </w:r>
      <w:r w:rsidR="00F234AF">
        <w:rPr>
          <w:rFonts w:ascii="Times New Roman" w:hAnsi="Times New Roman"/>
          <w:color w:val="000000"/>
          <w:sz w:val="28"/>
          <w:szCs w:val="28"/>
        </w:rPr>
        <w:t xml:space="preserve"> контроль усвоения обучающимися</w:t>
      </w:r>
      <w:r w:rsidRPr="00CB5B5F">
        <w:rPr>
          <w:rFonts w:ascii="Times New Roman" w:hAnsi="Times New Roman"/>
          <w:color w:val="000000"/>
          <w:sz w:val="28"/>
          <w:szCs w:val="28"/>
        </w:rPr>
        <w:t xml:space="preserve"> важнейших знаний, предметных умений и видов познавательной деятельности. </w:t>
      </w:r>
    </w:p>
    <w:p w:rsidR="00CB5B5F" w:rsidRPr="00CB5B5F" w:rsidRDefault="00CB5B5F" w:rsidP="00CB5B5F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CB5B5F">
        <w:rPr>
          <w:rFonts w:ascii="Times New Roman" w:hAnsi="Times New Roman"/>
          <w:sz w:val="28"/>
          <w:szCs w:val="28"/>
        </w:rPr>
        <w:t xml:space="preserve"> </w:t>
      </w:r>
    </w:p>
    <w:p w:rsidR="00C84331" w:rsidRPr="00CB5B5F" w:rsidRDefault="00C84331" w:rsidP="00C84331">
      <w:pPr>
        <w:spacing w:after="0"/>
        <w:rPr>
          <w:rFonts w:ascii="Times New Roman" w:hAnsi="Times New Roman"/>
          <w:sz w:val="28"/>
          <w:szCs w:val="28"/>
        </w:rPr>
      </w:pPr>
      <w:r w:rsidRPr="00CB5B5F">
        <w:rPr>
          <w:rFonts w:ascii="Times New Roman" w:hAnsi="Times New Roman"/>
          <w:sz w:val="28"/>
          <w:szCs w:val="28"/>
        </w:rPr>
        <w:t>На выполнение экзаменационной работы по биологии отводится  45 минут. Экзамен</w:t>
      </w:r>
      <w:r w:rsidR="005255B9">
        <w:rPr>
          <w:rFonts w:ascii="Times New Roman" w:hAnsi="Times New Roman"/>
          <w:sz w:val="28"/>
          <w:szCs w:val="28"/>
        </w:rPr>
        <w:t>ационная работа представлена в 2</w:t>
      </w:r>
      <w:r w:rsidR="0053390C">
        <w:rPr>
          <w:rFonts w:ascii="Times New Roman" w:hAnsi="Times New Roman"/>
          <w:sz w:val="28"/>
          <w:szCs w:val="28"/>
        </w:rPr>
        <w:t xml:space="preserve">-х </w:t>
      </w:r>
      <w:proofErr w:type="gramStart"/>
      <w:r w:rsidR="0053390C">
        <w:rPr>
          <w:rFonts w:ascii="Times New Roman" w:hAnsi="Times New Roman"/>
          <w:sz w:val="28"/>
          <w:szCs w:val="28"/>
        </w:rPr>
        <w:t>вариантах,  состоит</w:t>
      </w:r>
      <w:proofErr w:type="gramEnd"/>
      <w:r w:rsidR="0053390C">
        <w:rPr>
          <w:rFonts w:ascii="Times New Roman" w:hAnsi="Times New Roman"/>
          <w:sz w:val="28"/>
          <w:szCs w:val="28"/>
        </w:rPr>
        <w:t xml:space="preserve"> из 2 </w:t>
      </w:r>
      <w:r w:rsidRPr="00CB5B5F">
        <w:rPr>
          <w:rFonts w:ascii="Times New Roman" w:hAnsi="Times New Roman"/>
          <w:sz w:val="28"/>
          <w:szCs w:val="28"/>
        </w:rPr>
        <w:t>частей:</w:t>
      </w:r>
    </w:p>
    <w:p w:rsidR="00C84331" w:rsidRPr="00CB5B5F" w:rsidRDefault="00C84331" w:rsidP="00C84331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CB5B5F">
        <w:rPr>
          <w:rFonts w:ascii="Times New Roman" w:hAnsi="Times New Roman"/>
          <w:sz w:val="28"/>
          <w:szCs w:val="28"/>
        </w:rPr>
        <w:t xml:space="preserve">Часть </w:t>
      </w:r>
      <w:r w:rsidR="0053390C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53390C">
        <w:rPr>
          <w:rFonts w:ascii="Times New Roman" w:hAnsi="Times New Roman"/>
          <w:sz w:val="28"/>
          <w:szCs w:val="28"/>
        </w:rPr>
        <w:t>содержит  20</w:t>
      </w:r>
      <w:proofErr w:type="gramEnd"/>
      <w:r w:rsidR="00533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заданий (А1 –</w:t>
      </w:r>
      <w:r w:rsidR="0053390C">
        <w:rPr>
          <w:rFonts w:ascii="Times New Roman" w:hAnsi="Times New Roman"/>
          <w:sz w:val="28"/>
          <w:szCs w:val="28"/>
        </w:rPr>
        <w:t xml:space="preserve"> А20</w:t>
      </w:r>
      <w:r w:rsidRPr="00CB5B5F">
        <w:rPr>
          <w:rFonts w:ascii="Times New Roman" w:hAnsi="Times New Roman"/>
          <w:sz w:val="28"/>
          <w:szCs w:val="28"/>
        </w:rPr>
        <w:t>). К каждому заданию приводится 4 варианта ответа, из них только один, верный.</w:t>
      </w:r>
    </w:p>
    <w:p w:rsidR="00C84331" w:rsidRPr="00CB5B5F" w:rsidRDefault="00C84331" w:rsidP="00C84331">
      <w:pPr>
        <w:spacing w:after="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</w:t>
      </w:r>
      <w:r w:rsidR="00F35C5D">
        <w:rPr>
          <w:rFonts w:ascii="Times New Roman" w:hAnsi="Times New Roman"/>
          <w:sz w:val="28"/>
          <w:szCs w:val="28"/>
        </w:rPr>
        <w:t>сть 2 включает 5 заданий (В1- В5</w:t>
      </w:r>
      <w:proofErr w:type="gramStart"/>
      <w:r>
        <w:rPr>
          <w:rFonts w:ascii="Times New Roman" w:hAnsi="Times New Roman"/>
          <w:sz w:val="28"/>
          <w:szCs w:val="28"/>
        </w:rPr>
        <w:t xml:space="preserve">) </w:t>
      </w:r>
      <w:r w:rsidRPr="00CB5B5F">
        <w:rPr>
          <w:rFonts w:ascii="Times New Roman" w:hAnsi="Times New Roman"/>
          <w:sz w:val="28"/>
          <w:szCs w:val="28"/>
        </w:rPr>
        <w:t>:</w:t>
      </w:r>
      <w:proofErr w:type="gramEnd"/>
    </w:p>
    <w:p w:rsidR="00C84331" w:rsidRPr="00C827E3" w:rsidRDefault="0053390C" w:rsidP="00C843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(В1, В2</w:t>
      </w:r>
      <w:r w:rsidR="00C84331">
        <w:rPr>
          <w:rFonts w:ascii="Times New Roman" w:hAnsi="Times New Roman"/>
          <w:sz w:val="28"/>
          <w:szCs w:val="28"/>
        </w:rPr>
        <w:t xml:space="preserve">) - на выбор </w:t>
      </w:r>
      <w:proofErr w:type="gramStart"/>
      <w:r w:rsidR="00C84331">
        <w:rPr>
          <w:rFonts w:ascii="Times New Roman" w:hAnsi="Times New Roman"/>
          <w:sz w:val="28"/>
          <w:szCs w:val="28"/>
        </w:rPr>
        <w:t xml:space="preserve">трех </w:t>
      </w:r>
      <w:r w:rsidR="00C84331" w:rsidRPr="00C827E3">
        <w:rPr>
          <w:rFonts w:ascii="Times New Roman" w:hAnsi="Times New Roman"/>
          <w:sz w:val="28"/>
          <w:szCs w:val="28"/>
        </w:rPr>
        <w:t xml:space="preserve"> правильных</w:t>
      </w:r>
      <w:proofErr w:type="gramEnd"/>
      <w:r w:rsidR="00C84331" w:rsidRPr="00C827E3">
        <w:rPr>
          <w:rFonts w:ascii="Times New Roman" w:hAnsi="Times New Roman"/>
          <w:sz w:val="28"/>
          <w:szCs w:val="28"/>
        </w:rPr>
        <w:t xml:space="preserve"> ответов из шести предложенных</w:t>
      </w:r>
      <w:r w:rsidR="00C84331">
        <w:rPr>
          <w:rFonts w:ascii="Times New Roman" w:hAnsi="Times New Roman"/>
          <w:sz w:val="28"/>
          <w:szCs w:val="28"/>
        </w:rPr>
        <w:t>;</w:t>
      </w:r>
    </w:p>
    <w:p w:rsidR="00C84331" w:rsidRDefault="0053390C" w:rsidP="00C843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(В3, В4</w:t>
      </w:r>
      <w:r w:rsidR="00C84331">
        <w:rPr>
          <w:rFonts w:ascii="Times New Roman" w:hAnsi="Times New Roman"/>
          <w:sz w:val="28"/>
          <w:szCs w:val="28"/>
        </w:rPr>
        <w:t>) -</w:t>
      </w:r>
      <w:r w:rsidR="00C84331" w:rsidRPr="00C827E3">
        <w:rPr>
          <w:rFonts w:ascii="Times New Roman" w:hAnsi="Times New Roman"/>
          <w:sz w:val="28"/>
          <w:szCs w:val="28"/>
        </w:rPr>
        <w:t xml:space="preserve"> на </w:t>
      </w:r>
      <w:r w:rsidR="00C84331">
        <w:rPr>
          <w:rFonts w:ascii="Times New Roman" w:hAnsi="Times New Roman"/>
          <w:sz w:val="28"/>
          <w:szCs w:val="28"/>
        </w:rPr>
        <w:t xml:space="preserve">умение устанавливать </w:t>
      </w:r>
      <w:r w:rsidR="00C84331" w:rsidRPr="00C827E3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>;</w:t>
      </w:r>
    </w:p>
    <w:p w:rsidR="0053390C" w:rsidRPr="00CB5B5F" w:rsidRDefault="00F35C5D" w:rsidP="00C843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1(В5</w:t>
      </w:r>
      <w:r w:rsidR="0053390C">
        <w:rPr>
          <w:rFonts w:ascii="Times New Roman" w:hAnsi="Times New Roman"/>
          <w:sz w:val="28"/>
          <w:szCs w:val="28"/>
        </w:rPr>
        <w:t>) – на установление последовательности биологических процессов, явлений, объектов.</w:t>
      </w:r>
    </w:p>
    <w:p w:rsidR="00CB5B5F" w:rsidRPr="00CB5B5F" w:rsidRDefault="00C84331" w:rsidP="00CB5B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Критерии  оценивания</w:t>
      </w:r>
      <w:proofErr w:type="gramEnd"/>
      <w:r w:rsidRPr="005C7C8B">
        <w:rPr>
          <w:rFonts w:ascii="Times New Roman" w:hAnsi="Times New Roman"/>
          <w:b/>
          <w:sz w:val="28"/>
          <w:szCs w:val="28"/>
        </w:rPr>
        <w:t xml:space="preserve"> результатов:</w:t>
      </w:r>
      <w:r w:rsidRPr="00CB5B5F">
        <w:rPr>
          <w:rFonts w:ascii="Times New Roman" w:hAnsi="Times New Roman"/>
          <w:sz w:val="28"/>
          <w:szCs w:val="28"/>
        </w:rPr>
        <w:t xml:space="preserve">  за каждый правильный ответ в  части  А - ставится 1 балл. В части В – за правильно выполненное задание 2 балла, если 1 ошибка – 1 балл, 2 оши</w:t>
      </w:r>
      <w:r w:rsidR="0053390C">
        <w:rPr>
          <w:rFonts w:ascii="Times New Roman" w:hAnsi="Times New Roman"/>
          <w:sz w:val="28"/>
          <w:szCs w:val="28"/>
        </w:rPr>
        <w:t>бки –</w:t>
      </w:r>
      <w:r w:rsidR="00247A79">
        <w:rPr>
          <w:rFonts w:ascii="Times New Roman" w:hAnsi="Times New Roman"/>
          <w:sz w:val="28"/>
          <w:szCs w:val="28"/>
        </w:rPr>
        <w:t xml:space="preserve"> 0 баллов.  Сумма баллов – 30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79">
        <w:rPr>
          <w:rFonts w:ascii="Times New Roman" w:hAnsi="Times New Roman"/>
          <w:sz w:val="28"/>
          <w:szCs w:val="28"/>
        </w:rPr>
        <w:t>баллов.</w:t>
      </w:r>
    </w:p>
    <w:p w:rsidR="005C7C8B" w:rsidRPr="005C7C8B" w:rsidRDefault="005C7C8B" w:rsidP="005C7C8B">
      <w:pPr>
        <w:rPr>
          <w:rFonts w:ascii="Times New Roman" w:hAnsi="Times New Roman"/>
          <w:b/>
          <w:sz w:val="28"/>
          <w:szCs w:val="28"/>
        </w:rPr>
      </w:pPr>
      <w:r w:rsidRPr="005C7C8B">
        <w:rPr>
          <w:rFonts w:ascii="Times New Roman" w:hAnsi="Times New Roman"/>
          <w:b/>
          <w:sz w:val="28"/>
          <w:szCs w:val="28"/>
        </w:rPr>
        <w:t>Шкала оценивания.</w:t>
      </w:r>
    </w:p>
    <w:p w:rsidR="005C7C8B" w:rsidRPr="005C7C8B" w:rsidRDefault="005C7C8B" w:rsidP="005C7C8B">
      <w:pPr>
        <w:rPr>
          <w:rFonts w:ascii="Times New Roman" w:hAnsi="Times New Roman"/>
          <w:sz w:val="28"/>
          <w:szCs w:val="28"/>
        </w:rPr>
      </w:pPr>
      <w:r w:rsidRPr="005C7C8B">
        <w:rPr>
          <w:rFonts w:ascii="Times New Roman" w:hAnsi="Times New Roman"/>
          <w:sz w:val="28"/>
          <w:szCs w:val="28"/>
        </w:rPr>
        <w:t>правильное выполнение 100-90% заданий теста</w:t>
      </w:r>
      <w:r w:rsidR="00247A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7A79">
        <w:rPr>
          <w:rFonts w:ascii="Times New Roman" w:hAnsi="Times New Roman"/>
          <w:sz w:val="28"/>
          <w:szCs w:val="28"/>
        </w:rPr>
        <w:t>( 30</w:t>
      </w:r>
      <w:proofErr w:type="gramEnd"/>
      <w:r w:rsidR="00247A79">
        <w:rPr>
          <w:rFonts w:ascii="Times New Roman" w:hAnsi="Times New Roman"/>
          <w:sz w:val="28"/>
          <w:szCs w:val="28"/>
        </w:rPr>
        <w:t xml:space="preserve"> - 28 </w:t>
      </w:r>
      <w:r>
        <w:rPr>
          <w:rFonts w:ascii="Times New Roman" w:hAnsi="Times New Roman"/>
          <w:sz w:val="28"/>
          <w:szCs w:val="28"/>
        </w:rPr>
        <w:t>баллов)</w:t>
      </w:r>
      <w:r w:rsidRPr="005C7C8B">
        <w:rPr>
          <w:rFonts w:ascii="Times New Roman" w:hAnsi="Times New Roman"/>
          <w:sz w:val="28"/>
          <w:szCs w:val="28"/>
        </w:rPr>
        <w:t xml:space="preserve"> – отметка «5»</w:t>
      </w:r>
    </w:p>
    <w:p w:rsidR="005C7C8B" w:rsidRPr="005C7C8B" w:rsidRDefault="005255B9" w:rsidP="005C7C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выполнение 89-66</w:t>
      </w:r>
      <w:r w:rsidR="005C7C8B" w:rsidRPr="005C7C8B">
        <w:rPr>
          <w:rFonts w:ascii="Times New Roman" w:hAnsi="Times New Roman"/>
          <w:sz w:val="28"/>
          <w:szCs w:val="28"/>
        </w:rPr>
        <w:t xml:space="preserve">% заданий </w:t>
      </w:r>
      <w:proofErr w:type="gramStart"/>
      <w:r w:rsidR="005C7C8B" w:rsidRPr="005C7C8B">
        <w:rPr>
          <w:rFonts w:ascii="Times New Roman" w:hAnsi="Times New Roman"/>
          <w:sz w:val="28"/>
          <w:szCs w:val="28"/>
        </w:rPr>
        <w:t xml:space="preserve">теста </w:t>
      </w:r>
      <w:r w:rsidR="00247A79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247A79">
        <w:rPr>
          <w:rFonts w:ascii="Times New Roman" w:hAnsi="Times New Roman"/>
          <w:sz w:val="28"/>
          <w:szCs w:val="28"/>
        </w:rPr>
        <w:t xml:space="preserve"> 27- 20</w:t>
      </w:r>
      <w:r w:rsidR="005C7C8B">
        <w:rPr>
          <w:rFonts w:ascii="Times New Roman" w:hAnsi="Times New Roman"/>
          <w:sz w:val="28"/>
          <w:szCs w:val="28"/>
        </w:rPr>
        <w:t xml:space="preserve"> баллов) </w:t>
      </w:r>
      <w:r w:rsidR="005C7C8B" w:rsidRPr="005C7C8B">
        <w:rPr>
          <w:rFonts w:ascii="Times New Roman" w:hAnsi="Times New Roman"/>
          <w:sz w:val="28"/>
          <w:szCs w:val="28"/>
        </w:rPr>
        <w:t xml:space="preserve">– </w:t>
      </w:r>
      <w:r w:rsidR="004B0A10">
        <w:rPr>
          <w:rFonts w:ascii="Times New Roman" w:hAnsi="Times New Roman"/>
          <w:sz w:val="28"/>
          <w:szCs w:val="28"/>
        </w:rPr>
        <w:t xml:space="preserve">  </w:t>
      </w:r>
      <w:r w:rsidR="005C7C8B" w:rsidRPr="005C7C8B">
        <w:rPr>
          <w:rFonts w:ascii="Times New Roman" w:hAnsi="Times New Roman"/>
          <w:sz w:val="28"/>
          <w:szCs w:val="28"/>
        </w:rPr>
        <w:t>отметка «4»</w:t>
      </w:r>
    </w:p>
    <w:p w:rsidR="005C7C8B" w:rsidRPr="005C7C8B" w:rsidRDefault="005255B9" w:rsidP="005C7C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выполнение 65</w:t>
      </w:r>
      <w:r w:rsidR="005C7C8B" w:rsidRPr="005C7C8B">
        <w:rPr>
          <w:rFonts w:ascii="Times New Roman" w:hAnsi="Times New Roman"/>
          <w:sz w:val="28"/>
          <w:szCs w:val="28"/>
        </w:rPr>
        <w:t xml:space="preserve">-50% заданий </w:t>
      </w:r>
      <w:proofErr w:type="gramStart"/>
      <w:r w:rsidR="005C7C8B" w:rsidRPr="005C7C8B">
        <w:rPr>
          <w:rFonts w:ascii="Times New Roman" w:hAnsi="Times New Roman"/>
          <w:sz w:val="28"/>
          <w:szCs w:val="28"/>
        </w:rPr>
        <w:t xml:space="preserve">теста </w:t>
      </w:r>
      <w:r w:rsidR="00247A79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247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19 -15</w:t>
      </w:r>
      <w:r w:rsidR="005C7C8B">
        <w:rPr>
          <w:rFonts w:ascii="Times New Roman" w:hAnsi="Times New Roman"/>
          <w:sz w:val="28"/>
          <w:szCs w:val="28"/>
        </w:rPr>
        <w:t xml:space="preserve"> баллов) </w:t>
      </w:r>
      <w:r w:rsidR="005C7C8B" w:rsidRPr="005C7C8B">
        <w:rPr>
          <w:rFonts w:ascii="Times New Roman" w:hAnsi="Times New Roman"/>
          <w:sz w:val="28"/>
          <w:szCs w:val="28"/>
        </w:rPr>
        <w:t xml:space="preserve">– </w:t>
      </w:r>
      <w:r w:rsidR="004B0A10">
        <w:rPr>
          <w:rFonts w:ascii="Times New Roman" w:hAnsi="Times New Roman"/>
          <w:sz w:val="28"/>
          <w:szCs w:val="28"/>
        </w:rPr>
        <w:t xml:space="preserve">  </w:t>
      </w:r>
      <w:r w:rsidR="005C7C8B" w:rsidRPr="005C7C8B">
        <w:rPr>
          <w:rFonts w:ascii="Times New Roman" w:hAnsi="Times New Roman"/>
          <w:sz w:val="28"/>
          <w:szCs w:val="28"/>
        </w:rPr>
        <w:t>отметка «3»</w:t>
      </w:r>
    </w:p>
    <w:p w:rsidR="005C7C8B" w:rsidRPr="005C7C8B" w:rsidRDefault="005C7C8B" w:rsidP="005C7C8B">
      <w:pPr>
        <w:rPr>
          <w:rFonts w:ascii="Times New Roman" w:hAnsi="Times New Roman"/>
          <w:sz w:val="28"/>
          <w:szCs w:val="28"/>
        </w:rPr>
      </w:pPr>
      <w:r w:rsidRPr="005C7C8B">
        <w:rPr>
          <w:rFonts w:ascii="Times New Roman" w:hAnsi="Times New Roman"/>
          <w:sz w:val="28"/>
          <w:szCs w:val="28"/>
        </w:rPr>
        <w:t xml:space="preserve">правильное выполнение 49% и менее заданий теста </w:t>
      </w:r>
      <w:r w:rsidR="00247A79">
        <w:rPr>
          <w:rFonts w:ascii="Times New Roman" w:hAnsi="Times New Roman"/>
          <w:sz w:val="28"/>
          <w:szCs w:val="28"/>
        </w:rPr>
        <w:t>(менее 15</w:t>
      </w:r>
      <w:r>
        <w:rPr>
          <w:rFonts w:ascii="Times New Roman" w:hAnsi="Times New Roman"/>
          <w:sz w:val="28"/>
          <w:szCs w:val="28"/>
        </w:rPr>
        <w:t xml:space="preserve"> баллов) </w:t>
      </w:r>
      <w:r w:rsidRPr="005C7C8B">
        <w:rPr>
          <w:rFonts w:ascii="Times New Roman" w:hAnsi="Times New Roman"/>
          <w:sz w:val="28"/>
          <w:szCs w:val="28"/>
        </w:rPr>
        <w:t>– отметка «2»</w:t>
      </w: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Pr="003A69C5" w:rsidRDefault="003A69C5" w:rsidP="003A69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69C5">
        <w:rPr>
          <w:rFonts w:ascii="Times New Roman" w:hAnsi="Times New Roman"/>
          <w:b/>
          <w:sz w:val="28"/>
          <w:szCs w:val="28"/>
        </w:rPr>
        <w:lastRenderedPageBreak/>
        <w:t>Ответы: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4"/>
        <w:gridCol w:w="451"/>
        <w:gridCol w:w="451"/>
        <w:gridCol w:w="450"/>
        <w:gridCol w:w="450"/>
        <w:gridCol w:w="451"/>
        <w:gridCol w:w="451"/>
        <w:gridCol w:w="451"/>
        <w:gridCol w:w="451"/>
        <w:gridCol w:w="45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A69C5" w:rsidTr="003B4EBC">
        <w:trPr>
          <w:jc w:val="center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A69C5" w:rsidTr="003B4EBC">
        <w:trPr>
          <w:jc w:val="center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- 1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69C5" w:rsidTr="003B4EBC">
        <w:trPr>
          <w:jc w:val="center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5255B9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- 2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9C5" w:rsidTr="003B4EBC">
        <w:trPr>
          <w:jc w:val="center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A69C5" w:rsidTr="003B4EBC">
        <w:trPr>
          <w:jc w:val="center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- 1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211122</w:t>
            </w:r>
          </w:p>
        </w:tc>
        <w:tc>
          <w:tcPr>
            <w:tcW w:w="22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122112</w:t>
            </w:r>
          </w:p>
        </w:tc>
        <w:tc>
          <w:tcPr>
            <w:tcW w:w="27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9C5" w:rsidRDefault="003A69C5" w:rsidP="003B4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ДГВАБ</w:t>
            </w:r>
          </w:p>
        </w:tc>
      </w:tr>
      <w:tr w:rsidR="003A69C5" w:rsidTr="003B4EBC">
        <w:trPr>
          <w:jc w:val="center"/>
        </w:trPr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3A69C5" w:rsidP="003B4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- 4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222111</w:t>
            </w:r>
          </w:p>
        </w:tc>
        <w:tc>
          <w:tcPr>
            <w:tcW w:w="22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212211</w:t>
            </w:r>
          </w:p>
        </w:tc>
        <w:tc>
          <w:tcPr>
            <w:tcW w:w="27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9C5" w:rsidRDefault="001724DB" w:rsidP="003B4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ГАБВ</w:t>
            </w:r>
          </w:p>
        </w:tc>
      </w:tr>
    </w:tbl>
    <w:p w:rsidR="00CC6EB8" w:rsidRDefault="003A69C5" w:rsidP="005C7C8B">
      <w:r>
        <w:t xml:space="preserve"> </w:t>
      </w:r>
    </w:p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EBC" w:rsidRDefault="003B4EB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B4EBC" w:rsidSect="00CB5B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430C" w:rsidRPr="001B0585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lastRenderedPageBreak/>
        <w:t>Итоговый тест по биологии за курс 9 класса</w:t>
      </w:r>
    </w:p>
    <w:p w:rsidR="0005430C" w:rsidRPr="001B0585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ВАРИАНТ 1.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ЗАДАНИЯ УРОВНЯ А</w:t>
      </w:r>
    </w:p>
    <w:p w:rsidR="0005430C" w:rsidRPr="001333E6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Выберите один верный ответ из четырех предложенных.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1.</w:t>
      </w:r>
      <w:r w:rsidRPr="001B0585">
        <w:rPr>
          <w:rFonts w:ascii="Times New Roman" w:hAnsi="Times New Roman"/>
          <w:sz w:val="24"/>
          <w:szCs w:val="24"/>
        </w:rPr>
        <w:t xml:space="preserve"> Какая наука изучает ископаемые остатки вымерших организмов?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3218"/>
      </w:tblGrid>
      <w:tr w:rsidR="0005430C" w:rsidRPr="001B0585" w:rsidTr="003B4EBC">
        <w:tc>
          <w:tcPr>
            <w:tcW w:w="2445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систематика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эмбриология</w:t>
            </w:r>
          </w:p>
        </w:tc>
        <w:tc>
          <w:tcPr>
            <w:tcW w:w="3218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генетика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палеонтология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2.</w:t>
      </w:r>
      <w:r w:rsidRPr="001B0585">
        <w:rPr>
          <w:rFonts w:ascii="Times New Roman" w:hAnsi="Times New Roman"/>
          <w:sz w:val="24"/>
          <w:szCs w:val="24"/>
        </w:rPr>
        <w:t xml:space="preserve"> Какое свойство характерно для живых тел природы – организмов, в отличие от объектов неживой природы?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3218"/>
      </w:tblGrid>
      <w:tr w:rsidR="0005430C" w:rsidRPr="001B0585" w:rsidTr="003B4EBC">
        <w:tc>
          <w:tcPr>
            <w:tcW w:w="2445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ритмичность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3218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раздражимость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 xml:space="preserve">3. </w:t>
      </w:r>
      <w:r w:rsidRPr="001B0585">
        <w:rPr>
          <w:rFonts w:ascii="Times New Roman" w:hAnsi="Times New Roman"/>
          <w:sz w:val="24"/>
          <w:szCs w:val="24"/>
        </w:rPr>
        <w:t>Как называется метод И.П. Павлова, позволивший установить рефлекторную природу выделения желудочного сока?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3218"/>
      </w:tblGrid>
      <w:tr w:rsidR="0005430C" w:rsidRPr="001B0585" w:rsidTr="003B4EBC">
        <w:tc>
          <w:tcPr>
            <w:tcW w:w="2445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описательный</w:t>
            </w:r>
          </w:p>
        </w:tc>
        <w:tc>
          <w:tcPr>
            <w:tcW w:w="3218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экспериментальный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4.</w:t>
      </w:r>
      <w:r w:rsidRPr="001B0585">
        <w:rPr>
          <w:rFonts w:ascii="Times New Roman" w:hAnsi="Times New Roman"/>
          <w:sz w:val="24"/>
          <w:szCs w:val="24"/>
        </w:rPr>
        <w:t xml:space="preserve"> Какая из последовательностей понятий отражает основные уровни организации организма?</w:t>
      </w:r>
    </w:p>
    <w:p w:rsidR="0005430C" w:rsidRPr="001B0585" w:rsidRDefault="0005430C" w:rsidP="0005430C">
      <w:pPr>
        <w:pStyle w:val="a5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Орган–ткани–</w:t>
      </w:r>
      <w:r w:rsidRPr="001B0585">
        <w:rPr>
          <w:rFonts w:ascii="Times New Roman" w:hAnsi="Times New Roman" w:cs="Times New Roman"/>
          <w:sz w:val="24"/>
          <w:szCs w:val="24"/>
        </w:rPr>
        <w:t>организм – клетки – молекулы – системы органов</w:t>
      </w:r>
    </w:p>
    <w:p w:rsidR="0005430C" w:rsidRPr="001B0585" w:rsidRDefault="0005430C" w:rsidP="0005430C">
      <w:pPr>
        <w:pStyle w:val="a5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Молекулы–ткани–клетки–органы–</w:t>
      </w:r>
      <w:r w:rsidRPr="001B0585">
        <w:rPr>
          <w:rFonts w:ascii="Times New Roman" w:hAnsi="Times New Roman" w:cs="Times New Roman"/>
          <w:sz w:val="24"/>
          <w:szCs w:val="24"/>
        </w:rPr>
        <w:t>системы органов – организм</w:t>
      </w:r>
    </w:p>
    <w:p w:rsidR="0005430C" w:rsidRPr="001B0585" w:rsidRDefault="0005430C" w:rsidP="0005430C">
      <w:pPr>
        <w:pStyle w:val="a5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Молекулы–клетки–ткани–органы–</w:t>
      </w:r>
      <w:r w:rsidRPr="001B0585">
        <w:rPr>
          <w:rFonts w:ascii="Times New Roman" w:hAnsi="Times New Roman" w:cs="Times New Roman"/>
          <w:sz w:val="24"/>
          <w:szCs w:val="24"/>
        </w:rPr>
        <w:t>системы органов – организм</w:t>
      </w:r>
    </w:p>
    <w:p w:rsidR="0005430C" w:rsidRPr="001B0585" w:rsidRDefault="0005430C" w:rsidP="0005430C">
      <w:pPr>
        <w:pStyle w:val="a5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органов–органы–ткани–клетка–молекулы–организм–</w:t>
      </w:r>
      <w:r w:rsidRPr="001B0585">
        <w:rPr>
          <w:rFonts w:ascii="Times New Roman" w:hAnsi="Times New Roman" w:cs="Times New Roman"/>
          <w:sz w:val="24"/>
          <w:szCs w:val="24"/>
        </w:rPr>
        <w:t>клетки</w:t>
      </w:r>
    </w:p>
    <w:p w:rsidR="0005430C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5.</w:t>
      </w:r>
      <w:r w:rsidRPr="001B0585">
        <w:rPr>
          <w:rFonts w:ascii="Times New Roman" w:hAnsi="Times New Roman"/>
          <w:sz w:val="24"/>
          <w:szCs w:val="24"/>
        </w:rPr>
        <w:t xml:space="preserve"> Митохондрии отсутствуют в клетках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05430C" w:rsidTr="003B4EBC">
        <w:tc>
          <w:tcPr>
            <w:tcW w:w="3780" w:type="dxa"/>
          </w:tcPr>
          <w:p w:rsidR="0005430C" w:rsidRPr="00BE1AE9" w:rsidRDefault="0005430C" w:rsidP="0005430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9">
              <w:rPr>
                <w:rFonts w:ascii="Times New Roman" w:hAnsi="Times New Roman" w:cs="Times New Roman"/>
                <w:sz w:val="24"/>
                <w:szCs w:val="24"/>
              </w:rPr>
              <w:t>рыбы-попугая</w:t>
            </w:r>
          </w:p>
        </w:tc>
        <w:tc>
          <w:tcPr>
            <w:tcW w:w="3781" w:type="dxa"/>
          </w:tcPr>
          <w:p w:rsidR="0005430C" w:rsidRPr="00BE1AE9" w:rsidRDefault="0005430C" w:rsidP="0005430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9">
              <w:rPr>
                <w:rFonts w:ascii="Times New Roman" w:hAnsi="Times New Roman" w:cs="Times New Roman"/>
                <w:sz w:val="24"/>
                <w:szCs w:val="24"/>
              </w:rPr>
              <w:t>городской ласточки</w:t>
            </w:r>
          </w:p>
        </w:tc>
      </w:tr>
      <w:tr w:rsidR="0005430C" w:rsidTr="003B4EBC">
        <w:tc>
          <w:tcPr>
            <w:tcW w:w="3780" w:type="dxa"/>
          </w:tcPr>
          <w:p w:rsidR="0005430C" w:rsidRPr="00BE1AE9" w:rsidRDefault="0005430C" w:rsidP="0005430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9">
              <w:rPr>
                <w:rFonts w:ascii="Times New Roman" w:hAnsi="Times New Roman" w:cs="Times New Roman"/>
                <w:sz w:val="24"/>
                <w:szCs w:val="24"/>
              </w:rPr>
              <w:t xml:space="preserve">мха кукушкина льна </w:t>
            </w:r>
          </w:p>
        </w:tc>
        <w:tc>
          <w:tcPr>
            <w:tcW w:w="3781" w:type="dxa"/>
          </w:tcPr>
          <w:p w:rsidR="0005430C" w:rsidRPr="00BE1AE9" w:rsidRDefault="0005430C" w:rsidP="0005430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9">
              <w:rPr>
                <w:rFonts w:ascii="Times New Roman" w:hAnsi="Times New Roman" w:cs="Times New Roman"/>
                <w:sz w:val="24"/>
                <w:szCs w:val="24"/>
              </w:rPr>
              <w:t>бактерии стафилококка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6.</w:t>
      </w:r>
      <w:r w:rsidRPr="001B0585">
        <w:rPr>
          <w:rFonts w:ascii="Times New Roman" w:hAnsi="Times New Roman"/>
          <w:sz w:val="24"/>
          <w:szCs w:val="24"/>
        </w:rPr>
        <w:t xml:space="preserve"> У вирусов процесс размножения происходит в том случае, если они</w:t>
      </w:r>
    </w:p>
    <w:p w:rsidR="0005430C" w:rsidRPr="001B0585" w:rsidRDefault="0005430C" w:rsidP="0005430C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вступают в симбиоз с растениями</w:t>
      </w:r>
    </w:p>
    <w:p w:rsidR="0005430C" w:rsidRPr="001B0585" w:rsidRDefault="0005430C" w:rsidP="0005430C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находятся вне клетки</w:t>
      </w:r>
    </w:p>
    <w:p w:rsidR="0005430C" w:rsidRPr="001B0585" w:rsidRDefault="0005430C" w:rsidP="0005430C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 xml:space="preserve">паразитируют внутри кишечной палочки </w:t>
      </w:r>
    </w:p>
    <w:p w:rsidR="0005430C" w:rsidRPr="001B0585" w:rsidRDefault="0005430C" w:rsidP="0005430C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превращаются в зиготу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sz w:val="24"/>
          <w:szCs w:val="24"/>
        </w:rPr>
        <w:t>7. Одно из положений клеточной теории заключается в том, что</w:t>
      </w:r>
    </w:p>
    <w:p w:rsidR="0005430C" w:rsidRPr="001B0585" w:rsidRDefault="0005430C" w:rsidP="0005430C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растительные организмы состоят из клеток</w:t>
      </w:r>
    </w:p>
    <w:p w:rsidR="0005430C" w:rsidRPr="001B0585" w:rsidRDefault="0005430C" w:rsidP="0005430C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животные организмы состоят из клеток</w:t>
      </w:r>
    </w:p>
    <w:p w:rsidR="0005430C" w:rsidRPr="001B0585" w:rsidRDefault="0005430C" w:rsidP="0005430C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 xml:space="preserve">все низшие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B0585">
        <w:rPr>
          <w:rFonts w:ascii="Times New Roman" w:hAnsi="Times New Roman" w:cs="Times New Roman"/>
          <w:sz w:val="24"/>
          <w:szCs w:val="24"/>
        </w:rPr>
        <w:t>высшие организмы состоят из клеток</w:t>
      </w:r>
    </w:p>
    <w:p w:rsidR="0005430C" w:rsidRPr="001B0585" w:rsidRDefault="0005430C" w:rsidP="0005430C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организмов одинаковы</w:t>
      </w:r>
      <w:r w:rsidRPr="001B0585">
        <w:rPr>
          <w:rFonts w:ascii="Times New Roman" w:hAnsi="Times New Roman" w:cs="Times New Roman"/>
          <w:sz w:val="24"/>
          <w:szCs w:val="24"/>
        </w:rPr>
        <w:t xml:space="preserve"> по своему строению и функциям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8</w:t>
      </w:r>
      <w:r w:rsidRPr="001B0585">
        <w:rPr>
          <w:rFonts w:ascii="Times New Roman" w:hAnsi="Times New Roman"/>
          <w:sz w:val="24"/>
          <w:szCs w:val="24"/>
        </w:rPr>
        <w:t>. В ядре клетки листа томата 24 хромосомы. Сколько хромосом будет в ядре клетки корня томата после ее деления?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</w:tblGrid>
      <w:tr w:rsidR="0005430C" w:rsidRPr="001B0585" w:rsidTr="003B4EBC">
        <w:tc>
          <w:tcPr>
            <w:tcW w:w="2831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2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9.</w:t>
      </w:r>
      <w:r w:rsidRPr="001B0585">
        <w:rPr>
          <w:rFonts w:ascii="Times New Roman" w:hAnsi="Times New Roman"/>
          <w:sz w:val="24"/>
          <w:szCs w:val="24"/>
        </w:rPr>
        <w:t xml:space="preserve"> Молекулы АТФ выполняют в клетке функцию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05430C" w:rsidRPr="001B0585" w:rsidTr="003B4EBC">
        <w:tc>
          <w:tcPr>
            <w:tcW w:w="2500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защиты от антител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катализатор реакции</w:t>
            </w:r>
          </w:p>
        </w:tc>
        <w:tc>
          <w:tcPr>
            <w:tcW w:w="2500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транспорта веществ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аккумулятора энергии</w:t>
            </w:r>
          </w:p>
        </w:tc>
      </w:tr>
    </w:tbl>
    <w:p w:rsidR="0005430C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10.</w:t>
      </w:r>
      <w:r w:rsidRPr="001B0585">
        <w:rPr>
          <w:rFonts w:ascii="Times New Roman" w:hAnsi="Times New Roman"/>
          <w:sz w:val="24"/>
          <w:szCs w:val="24"/>
        </w:rPr>
        <w:t xml:space="preserve"> К эукариотам относятся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05430C" w:rsidTr="003B4EBC">
        <w:tc>
          <w:tcPr>
            <w:tcW w:w="3780" w:type="dxa"/>
          </w:tcPr>
          <w:p w:rsidR="0005430C" w:rsidRPr="008329BF" w:rsidRDefault="0005430C" w:rsidP="000543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F">
              <w:rPr>
                <w:rFonts w:ascii="Times New Roman" w:hAnsi="Times New Roman" w:cs="Times New Roman"/>
                <w:sz w:val="24"/>
                <w:szCs w:val="24"/>
              </w:rPr>
              <w:t>кишечная палочка</w:t>
            </w:r>
          </w:p>
        </w:tc>
        <w:tc>
          <w:tcPr>
            <w:tcW w:w="3781" w:type="dxa"/>
          </w:tcPr>
          <w:p w:rsidR="0005430C" w:rsidRPr="008329BF" w:rsidRDefault="0005430C" w:rsidP="000543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F">
              <w:rPr>
                <w:rFonts w:ascii="Times New Roman" w:hAnsi="Times New Roman" w:cs="Times New Roman"/>
                <w:sz w:val="24"/>
                <w:szCs w:val="24"/>
              </w:rPr>
              <w:t>амеба</w:t>
            </w:r>
          </w:p>
        </w:tc>
      </w:tr>
      <w:tr w:rsidR="0005430C" w:rsidTr="003B4EBC">
        <w:tc>
          <w:tcPr>
            <w:tcW w:w="3780" w:type="dxa"/>
          </w:tcPr>
          <w:p w:rsidR="0005430C" w:rsidRPr="008329BF" w:rsidRDefault="0005430C" w:rsidP="000543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F">
              <w:rPr>
                <w:rFonts w:ascii="Times New Roman" w:hAnsi="Times New Roman" w:cs="Times New Roman"/>
                <w:sz w:val="24"/>
                <w:szCs w:val="24"/>
              </w:rPr>
              <w:t xml:space="preserve">холерный вибрион  </w:t>
            </w:r>
          </w:p>
        </w:tc>
        <w:tc>
          <w:tcPr>
            <w:tcW w:w="3781" w:type="dxa"/>
          </w:tcPr>
          <w:p w:rsidR="0005430C" w:rsidRPr="008329BF" w:rsidRDefault="0005430C" w:rsidP="000543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F">
              <w:rPr>
                <w:rFonts w:ascii="Times New Roman" w:hAnsi="Times New Roman" w:cs="Times New Roman"/>
                <w:sz w:val="24"/>
                <w:szCs w:val="24"/>
              </w:rPr>
              <w:t>стрептококк</w:t>
            </w:r>
          </w:p>
        </w:tc>
      </w:tr>
    </w:tbl>
    <w:p w:rsidR="0005430C" w:rsidRDefault="0005430C" w:rsidP="00054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11.</w:t>
      </w:r>
      <w:r w:rsidRPr="001B0585">
        <w:rPr>
          <w:rFonts w:ascii="Times New Roman" w:hAnsi="Times New Roman"/>
          <w:sz w:val="24"/>
          <w:szCs w:val="24"/>
        </w:rPr>
        <w:t xml:space="preserve"> </w:t>
      </w:r>
      <w:r w:rsidRPr="001B0585">
        <w:rPr>
          <w:rFonts w:ascii="Times New Roman" w:eastAsia="Times New Roman" w:hAnsi="Times New Roman"/>
          <w:sz w:val="24"/>
          <w:szCs w:val="24"/>
        </w:rPr>
        <w:t>Какие гены проявляют свое действие в первом гибридном поколении?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05430C" w:rsidTr="003B4EBC">
        <w:tc>
          <w:tcPr>
            <w:tcW w:w="3780" w:type="dxa"/>
          </w:tcPr>
          <w:p w:rsidR="0005430C" w:rsidRPr="00F44CD6" w:rsidRDefault="0005430C" w:rsidP="0005430C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D6">
              <w:rPr>
                <w:rFonts w:ascii="Times New Roman" w:eastAsia="Times New Roman" w:hAnsi="Times New Roman" w:cs="Times New Roman"/>
                <w:sz w:val="24"/>
                <w:szCs w:val="24"/>
              </w:rPr>
              <w:t>Аллельные</w:t>
            </w:r>
          </w:p>
        </w:tc>
        <w:tc>
          <w:tcPr>
            <w:tcW w:w="3781" w:type="dxa"/>
          </w:tcPr>
          <w:p w:rsidR="0005430C" w:rsidRPr="00F44CD6" w:rsidRDefault="0005430C" w:rsidP="0005430C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D6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Доминантные</w:t>
            </w:r>
          </w:p>
        </w:tc>
      </w:tr>
      <w:tr w:rsidR="0005430C" w:rsidTr="003B4EBC">
        <w:tc>
          <w:tcPr>
            <w:tcW w:w="3780" w:type="dxa"/>
          </w:tcPr>
          <w:p w:rsidR="0005430C" w:rsidRPr="00F44CD6" w:rsidRDefault="0005430C" w:rsidP="0005430C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D6">
              <w:rPr>
                <w:rFonts w:ascii="Times New Roman" w:eastAsia="Times New Roman" w:hAnsi="Times New Roman" w:cs="Times New Roman"/>
                <w:sz w:val="24"/>
                <w:szCs w:val="24"/>
              </w:rPr>
              <w:t>Рецессивные</w:t>
            </w:r>
          </w:p>
        </w:tc>
        <w:tc>
          <w:tcPr>
            <w:tcW w:w="3781" w:type="dxa"/>
          </w:tcPr>
          <w:p w:rsidR="0005430C" w:rsidRPr="00F44CD6" w:rsidRDefault="0005430C" w:rsidP="0005430C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4CD6">
              <w:rPr>
                <w:rFonts w:ascii="Times New Roman" w:eastAsia="Times New Roman" w:hAnsi="Times New Roman" w:cs="Times New Roman"/>
                <w:sz w:val="24"/>
                <w:szCs w:val="24"/>
              </w:rPr>
              <w:t>цепленные</w:t>
            </w:r>
          </w:p>
        </w:tc>
      </w:tr>
    </w:tbl>
    <w:p w:rsidR="0005430C" w:rsidRDefault="0005430C" w:rsidP="00054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12.</w:t>
      </w:r>
      <w:r w:rsidRPr="001B0585">
        <w:rPr>
          <w:rFonts w:ascii="Times New Roman" w:hAnsi="Times New Roman"/>
          <w:sz w:val="24"/>
          <w:szCs w:val="24"/>
        </w:rPr>
        <w:t xml:space="preserve"> </w:t>
      </w:r>
      <w:r w:rsidRPr="001B0585">
        <w:rPr>
          <w:rFonts w:ascii="Times New Roman" w:eastAsia="Times New Roman" w:hAnsi="Times New Roman"/>
          <w:sz w:val="24"/>
          <w:szCs w:val="24"/>
        </w:rPr>
        <w:t>Регулярные занятия физической культурой способствовали увеличению икроножной мышцы школьников. Это изменчивость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05430C" w:rsidTr="003B4EBC">
        <w:tc>
          <w:tcPr>
            <w:tcW w:w="3780" w:type="dxa"/>
          </w:tcPr>
          <w:p w:rsidR="0005430C" w:rsidRPr="00132289" w:rsidRDefault="0005430C" w:rsidP="0005430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мутационная </w:t>
            </w:r>
          </w:p>
        </w:tc>
        <w:tc>
          <w:tcPr>
            <w:tcW w:w="3781" w:type="dxa"/>
          </w:tcPr>
          <w:p w:rsidR="0005430C" w:rsidRPr="00132289" w:rsidRDefault="0005430C" w:rsidP="0005430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89"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генотипическая</w:t>
            </w:r>
          </w:p>
        </w:tc>
      </w:tr>
      <w:tr w:rsidR="0005430C" w:rsidTr="003B4EBC">
        <w:tc>
          <w:tcPr>
            <w:tcW w:w="3780" w:type="dxa"/>
          </w:tcPr>
          <w:p w:rsidR="0005430C" w:rsidRPr="00132289" w:rsidRDefault="0005430C" w:rsidP="0005430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289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</w:p>
        </w:tc>
        <w:tc>
          <w:tcPr>
            <w:tcW w:w="3781" w:type="dxa"/>
          </w:tcPr>
          <w:p w:rsidR="0005430C" w:rsidRPr="00132289" w:rsidRDefault="0005430C" w:rsidP="0005430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комбинативная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13.</w:t>
      </w:r>
      <w:r w:rsidRPr="001B0585">
        <w:rPr>
          <w:rFonts w:ascii="Times New Roman" w:hAnsi="Times New Roman"/>
          <w:sz w:val="24"/>
          <w:szCs w:val="24"/>
        </w:rPr>
        <w:t xml:space="preserve"> Учение о движущих силах эволюции создал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1"/>
      </w:tblGrid>
      <w:tr w:rsidR="0005430C" w:rsidRPr="001B0585" w:rsidTr="003B4EBC">
        <w:tc>
          <w:tcPr>
            <w:tcW w:w="2500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Жан Батист Ламарк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Карл Линей</w:t>
            </w:r>
          </w:p>
        </w:tc>
        <w:tc>
          <w:tcPr>
            <w:tcW w:w="2500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Чарлз Дарвин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Жорж Бюффон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14.</w:t>
      </w:r>
      <w:r w:rsidRPr="001B0585">
        <w:rPr>
          <w:rFonts w:ascii="Times New Roman" w:hAnsi="Times New Roman"/>
          <w:sz w:val="24"/>
          <w:szCs w:val="24"/>
        </w:rPr>
        <w:t xml:space="preserve"> Наследственная изменчивость, борьба за существование и естественный отбор – это</w:t>
      </w:r>
    </w:p>
    <w:p w:rsidR="0005430C" w:rsidRPr="001B0585" w:rsidRDefault="0005430C" w:rsidP="0005430C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свойства живой природы</w:t>
      </w:r>
    </w:p>
    <w:p w:rsidR="0005430C" w:rsidRPr="001B0585" w:rsidRDefault="0005430C" w:rsidP="0005430C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результаты эволюции</w:t>
      </w:r>
    </w:p>
    <w:p w:rsidR="0005430C" w:rsidRPr="001B0585" w:rsidRDefault="0005430C" w:rsidP="0005430C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движущие силы эволюции</w:t>
      </w:r>
    </w:p>
    <w:p w:rsidR="0005430C" w:rsidRPr="001B0585" w:rsidRDefault="0005430C" w:rsidP="0005430C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основные направления эволюции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15.</w:t>
      </w:r>
      <w:r w:rsidRPr="001B0585">
        <w:rPr>
          <w:rFonts w:ascii="Times New Roman" w:hAnsi="Times New Roman"/>
          <w:sz w:val="24"/>
          <w:szCs w:val="24"/>
        </w:rPr>
        <w:t xml:space="preserve"> Примером взаимоотношений паразит-хозяин служат отношения между</w:t>
      </w:r>
    </w:p>
    <w:p w:rsidR="0005430C" w:rsidRPr="001B0585" w:rsidRDefault="0005430C" w:rsidP="0005430C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лишайником и березой</w:t>
      </w:r>
    </w:p>
    <w:p w:rsidR="0005430C" w:rsidRPr="001B0585" w:rsidRDefault="0005430C" w:rsidP="0005430C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лягушкой и комаром</w:t>
      </w:r>
    </w:p>
    <w:p w:rsidR="0005430C" w:rsidRPr="001B0585" w:rsidRDefault="0005430C" w:rsidP="0005430C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раком-отшельником и актинией</w:t>
      </w:r>
    </w:p>
    <w:p w:rsidR="0005430C" w:rsidRPr="001B0585" w:rsidRDefault="0005430C" w:rsidP="0005430C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человеческой аскаридой и человеком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16.</w:t>
      </w:r>
      <w:r w:rsidRPr="001B0585">
        <w:rPr>
          <w:rFonts w:ascii="Times New Roman" w:hAnsi="Times New Roman"/>
          <w:sz w:val="24"/>
          <w:szCs w:val="24"/>
        </w:rPr>
        <w:t xml:space="preserve"> Какой из перечисленных факторов относят к абиотическим?</w:t>
      </w:r>
    </w:p>
    <w:p w:rsidR="0005430C" w:rsidRPr="001B0585" w:rsidRDefault="0005430C" w:rsidP="0005430C">
      <w:pPr>
        <w:pStyle w:val="a5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выборочная вырубка леса</w:t>
      </w:r>
    </w:p>
    <w:p w:rsidR="0005430C" w:rsidRPr="001B0585" w:rsidRDefault="0005430C" w:rsidP="0005430C">
      <w:pPr>
        <w:pStyle w:val="a5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соленость грунтовых вод</w:t>
      </w:r>
    </w:p>
    <w:p w:rsidR="0005430C" w:rsidRPr="001B0585" w:rsidRDefault="0005430C" w:rsidP="0005430C">
      <w:pPr>
        <w:pStyle w:val="a5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многообразие птиц в лесу</w:t>
      </w:r>
    </w:p>
    <w:p w:rsidR="0005430C" w:rsidRPr="001B0585" w:rsidRDefault="0005430C" w:rsidP="0005430C">
      <w:pPr>
        <w:pStyle w:val="a5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образование торфяных болот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lastRenderedPageBreak/>
        <w:t>17.</w:t>
      </w:r>
      <w:r w:rsidRPr="001B0585">
        <w:rPr>
          <w:rFonts w:ascii="Times New Roman" w:hAnsi="Times New Roman"/>
          <w:sz w:val="24"/>
          <w:szCs w:val="24"/>
        </w:rPr>
        <w:t xml:space="preserve"> Что из перечисленного является примером природного сообщества?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3953"/>
      </w:tblGrid>
      <w:tr w:rsidR="0005430C" w:rsidRPr="001B0585" w:rsidTr="003B4EBC">
        <w:tc>
          <w:tcPr>
            <w:tcW w:w="2386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березовая роща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крона берез</w:t>
            </w:r>
          </w:p>
        </w:tc>
        <w:tc>
          <w:tcPr>
            <w:tcW w:w="2614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отдельная береза в лесу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18.</w:t>
      </w:r>
      <w:r w:rsidRPr="001B0585">
        <w:rPr>
          <w:rFonts w:ascii="Times New Roman" w:hAnsi="Times New Roman"/>
          <w:sz w:val="24"/>
          <w:szCs w:val="24"/>
        </w:rPr>
        <w:t xml:space="preserve"> Какую роль в экосистеме играют организмы – разрушители органических веществ?</w:t>
      </w:r>
    </w:p>
    <w:p w:rsidR="0005430C" w:rsidRPr="001B0585" w:rsidRDefault="0005430C" w:rsidP="0005430C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паразитируют на корнях растений</w:t>
      </w:r>
    </w:p>
    <w:p w:rsidR="0005430C" w:rsidRPr="001B0585" w:rsidRDefault="0005430C" w:rsidP="0005430C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устанавливают симбиотические связи с растениями</w:t>
      </w:r>
    </w:p>
    <w:p w:rsidR="0005430C" w:rsidRPr="001B0585" w:rsidRDefault="0005430C" w:rsidP="0005430C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синтезируют органические вещества из неорганических</w:t>
      </w:r>
    </w:p>
    <w:p w:rsidR="0005430C" w:rsidRPr="001B0585" w:rsidRDefault="0005430C" w:rsidP="0005430C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превращают органические вещества в минеральные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19.</w:t>
      </w:r>
      <w:r w:rsidRPr="001B0585">
        <w:rPr>
          <w:rFonts w:ascii="Times New Roman" w:hAnsi="Times New Roman"/>
          <w:sz w:val="24"/>
          <w:szCs w:val="24"/>
        </w:rPr>
        <w:t xml:space="preserve"> Какая из приведенных пищевых цепей составлена правильно?</w:t>
      </w:r>
    </w:p>
    <w:p w:rsidR="0005430C" w:rsidRPr="001B0585" w:rsidRDefault="0005430C" w:rsidP="0005430C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пеночка-трещотка→жук-листоед→растение→ястреб</w:t>
      </w:r>
    </w:p>
    <w:p w:rsidR="0005430C" w:rsidRPr="001B0585" w:rsidRDefault="0005430C" w:rsidP="0005430C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жук-листоед→растение→пеночка-трещотка→ястреб</w:t>
      </w:r>
    </w:p>
    <w:p w:rsidR="0005430C" w:rsidRPr="001B0585" w:rsidRDefault="0005430C" w:rsidP="0005430C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пеночка-трещотка→ястреб→растение→жук-листоед</w:t>
      </w:r>
    </w:p>
    <w:p w:rsidR="0005430C" w:rsidRPr="001B0585" w:rsidRDefault="0005430C" w:rsidP="0005430C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растение→жук-листоед→пеночка трещотка→ястреб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20.</w:t>
      </w:r>
      <w:r w:rsidRPr="001B0585">
        <w:rPr>
          <w:rFonts w:ascii="Times New Roman" w:hAnsi="Times New Roman"/>
          <w:sz w:val="24"/>
          <w:szCs w:val="24"/>
        </w:rPr>
        <w:t xml:space="preserve"> Какова роль грибов в круговороте веществ в биосфере?</w:t>
      </w:r>
    </w:p>
    <w:p w:rsidR="0005430C" w:rsidRPr="001B0585" w:rsidRDefault="0005430C" w:rsidP="0005430C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синтезируют кислород атмосферы</w:t>
      </w:r>
    </w:p>
    <w:p w:rsidR="0005430C" w:rsidRPr="001B0585" w:rsidRDefault="0005430C" w:rsidP="0005430C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синтезируют первичные органические вещества из углекислого газа</w:t>
      </w:r>
    </w:p>
    <w:p w:rsidR="0005430C" w:rsidRDefault="0005430C" w:rsidP="0005430C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участвуют в разложении органических веществ</w:t>
      </w:r>
    </w:p>
    <w:p w:rsidR="0005430C" w:rsidRPr="00BA6C27" w:rsidRDefault="0005430C" w:rsidP="0005430C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участвуют в уменьшении запасов азота в атмосфере</w:t>
      </w:r>
    </w:p>
    <w:p w:rsidR="0005430C" w:rsidRPr="001B0585" w:rsidRDefault="0005430C" w:rsidP="0005430C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ЗАДАНИЯ УРОВНЯ В</w:t>
      </w:r>
    </w:p>
    <w:p w:rsidR="0005430C" w:rsidRPr="001B0585" w:rsidRDefault="0005430C" w:rsidP="00054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 xml:space="preserve">Выберите три правильных ответа из шести предложенных 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В1.</w:t>
      </w:r>
      <w:r w:rsidRPr="001B0585">
        <w:rPr>
          <w:rFonts w:ascii="Times New Roman" w:hAnsi="Times New Roman"/>
          <w:sz w:val="24"/>
          <w:szCs w:val="24"/>
        </w:rPr>
        <w:t xml:space="preserve"> Сходство грибов и животных состоит в том, что</w:t>
      </w:r>
    </w:p>
    <w:p w:rsidR="0005430C" w:rsidRPr="001B0585" w:rsidRDefault="0005430C" w:rsidP="0005430C">
      <w:pPr>
        <w:pStyle w:val="a5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они способны питаться только готовыми органическими веществами</w:t>
      </w:r>
    </w:p>
    <w:p w:rsidR="0005430C" w:rsidRPr="001B0585" w:rsidRDefault="0005430C" w:rsidP="0005430C">
      <w:pPr>
        <w:pStyle w:val="a5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они растут в течении всей своей жизни</w:t>
      </w:r>
    </w:p>
    <w:p w:rsidR="0005430C" w:rsidRPr="001B0585" w:rsidRDefault="0005430C" w:rsidP="0005430C">
      <w:pPr>
        <w:pStyle w:val="a5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 xml:space="preserve">в их клетках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0585">
        <w:rPr>
          <w:rFonts w:ascii="Times New Roman" w:hAnsi="Times New Roman" w:cs="Times New Roman"/>
          <w:sz w:val="24"/>
          <w:szCs w:val="24"/>
        </w:rPr>
        <w:t>содержатся вакуоли с клеточным соком</w:t>
      </w:r>
    </w:p>
    <w:p w:rsidR="0005430C" w:rsidRPr="001B0585" w:rsidRDefault="0005430C" w:rsidP="0005430C">
      <w:pPr>
        <w:pStyle w:val="a5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в клетках содержится хитин</w:t>
      </w:r>
    </w:p>
    <w:p w:rsidR="0005430C" w:rsidRPr="001B0585" w:rsidRDefault="0005430C" w:rsidP="0005430C">
      <w:pPr>
        <w:pStyle w:val="a5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в их клетках отсутствуют специализированные органоиды – хлоропласты</w:t>
      </w:r>
    </w:p>
    <w:p w:rsidR="0005430C" w:rsidRPr="001B0585" w:rsidRDefault="0005430C" w:rsidP="0005430C">
      <w:pPr>
        <w:pStyle w:val="a5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они размножаются спорами</w:t>
      </w:r>
    </w:p>
    <w:p w:rsidR="0005430C" w:rsidRPr="001B0585" w:rsidRDefault="0005430C" w:rsidP="00054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 xml:space="preserve">В2. </w:t>
      </w:r>
      <w:r w:rsidRPr="001B0585">
        <w:rPr>
          <w:rFonts w:ascii="Times New Roman" w:eastAsia="Times New Roman" w:hAnsi="Times New Roman"/>
          <w:sz w:val="24"/>
          <w:szCs w:val="24"/>
        </w:rPr>
        <w:t xml:space="preserve">Среди приведенных ниже описаний приспособленности организмов к условиям внешней среды найдите те из них, которые способствуют перенесению </w:t>
      </w:r>
      <w:r w:rsidRPr="001B0585">
        <w:rPr>
          <w:rFonts w:ascii="Times New Roman" w:eastAsia="Times New Roman" w:hAnsi="Times New Roman"/>
          <w:sz w:val="24"/>
          <w:szCs w:val="24"/>
          <w:u w:val="single"/>
        </w:rPr>
        <w:t>недостатка влаги</w:t>
      </w:r>
      <w:r w:rsidRPr="001B0585">
        <w:rPr>
          <w:rFonts w:ascii="Times New Roman" w:eastAsia="Times New Roman" w:hAnsi="Times New Roman"/>
          <w:sz w:val="24"/>
          <w:szCs w:val="24"/>
        </w:rPr>
        <w:t>:</w:t>
      </w:r>
    </w:p>
    <w:p w:rsidR="0005430C" w:rsidRPr="001B0585" w:rsidRDefault="0005430C" w:rsidP="0005430C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листья крупные, содержат много устьиц, расположенных на верхней поверхности листа.</w:t>
      </w:r>
    </w:p>
    <w:p w:rsidR="0005430C" w:rsidRPr="001B0585" w:rsidRDefault="0005430C" w:rsidP="0005430C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lastRenderedPageBreak/>
        <w:t>Наличие горбов, заполненных жиром у верблюдов, или отложения жира в хвостовой части у курдючных овец.</w:t>
      </w:r>
    </w:p>
    <w:p w:rsidR="0005430C" w:rsidRPr="001B0585" w:rsidRDefault="0005430C" w:rsidP="0005430C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Превращение листьев в колючки и сильное утолщение стебля, содержащего много воды.</w:t>
      </w:r>
    </w:p>
    <w:p w:rsidR="0005430C" w:rsidRPr="001B0585" w:rsidRDefault="0005430C" w:rsidP="0005430C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Листопад осенью.</w:t>
      </w:r>
    </w:p>
    <w:p w:rsidR="0005430C" w:rsidRPr="001B0585" w:rsidRDefault="0005430C" w:rsidP="0005430C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 xml:space="preserve">Наличие на листьях </w:t>
      </w:r>
      <w:proofErr w:type="spellStart"/>
      <w:r w:rsidRPr="001B0585">
        <w:rPr>
          <w:rFonts w:ascii="Times New Roman" w:eastAsia="Times New Roman" w:hAnsi="Times New Roman"/>
          <w:sz w:val="24"/>
          <w:szCs w:val="24"/>
        </w:rPr>
        <w:t>опушения</w:t>
      </w:r>
      <w:proofErr w:type="spellEnd"/>
      <w:r w:rsidRPr="001B0585">
        <w:rPr>
          <w:rFonts w:ascii="Times New Roman" w:eastAsia="Times New Roman" w:hAnsi="Times New Roman"/>
          <w:sz w:val="24"/>
          <w:szCs w:val="24"/>
        </w:rPr>
        <w:t>, светлый цвет у листьев.</w:t>
      </w:r>
    </w:p>
    <w:p w:rsidR="0005430C" w:rsidRPr="00BA6C27" w:rsidRDefault="0005430C" w:rsidP="0005430C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Превращение части стебля в «ловчий аппарат» у растений, питающихся насекомыми.</w:t>
      </w:r>
    </w:p>
    <w:p w:rsidR="0005430C" w:rsidRPr="001B0585" w:rsidRDefault="0005430C" w:rsidP="0005430C">
      <w:pPr>
        <w:pStyle w:val="a5"/>
        <w:tabs>
          <w:tab w:val="left" w:pos="142"/>
          <w:tab w:val="left" w:pos="284"/>
        </w:tabs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85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содержимым первого и второго столбцов.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В3.</w:t>
      </w:r>
      <w:r w:rsidRPr="001B0585">
        <w:rPr>
          <w:rFonts w:ascii="Times New Roman" w:hAnsi="Times New Roman"/>
          <w:sz w:val="24"/>
          <w:szCs w:val="24"/>
        </w:rPr>
        <w:t xml:space="preserve"> Установите соответствие между процессами, характерными для фотосинтеза и энергетического обмена веществ.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2660"/>
      </w:tblGrid>
      <w:tr w:rsidR="0005430C" w:rsidRPr="001B0585" w:rsidTr="003B4EBC">
        <w:tc>
          <w:tcPr>
            <w:tcW w:w="3241" w:type="pct"/>
          </w:tcPr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А) Поглощение света </w:t>
            </w:r>
          </w:p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Б) Окисление пировиноградной кислоты </w:t>
            </w:r>
          </w:p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В) Выделение углекислого газа и воды </w:t>
            </w:r>
          </w:p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Г) Синтез молекул АТФ за счет химической энергии </w:t>
            </w:r>
          </w:p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Д) Синтез молекул АТФ за счет энергии света </w:t>
            </w:r>
          </w:p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>Е) Синтез углеводов из углекислого газа</w:t>
            </w:r>
          </w:p>
        </w:tc>
        <w:tc>
          <w:tcPr>
            <w:tcW w:w="1759" w:type="pct"/>
          </w:tcPr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 1) Энергетический обмен </w:t>
            </w:r>
          </w:p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 2) Фотосинтез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В4.</w:t>
      </w:r>
      <w:r w:rsidRPr="001B0585">
        <w:rPr>
          <w:rFonts w:ascii="Times New Roman" w:hAnsi="Times New Roman"/>
          <w:sz w:val="24"/>
          <w:szCs w:val="24"/>
        </w:rPr>
        <w:t xml:space="preserve"> Установите соответствие </w:t>
      </w:r>
      <w:r w:rsidRPr="001B0585">
        <w:rPr>
          <w:rFonts w:ascii="Times New Roman" w:eastAsia="Times New Roman" w:hAnsi="Times New Roman"/>
          <w:sz w:val="24"/>
          <w:szCs w:val="24"/>
        </w:rPr>
        <w:t>между особенностями обмена веществ и организмами, для которых они характерны.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5"/>
        <w:gridCol w:w="2756"/>
      </w:tblGrid>
      <w:tr w:rsidR="0005430C" w:rsidRPr="001B0585" w:rsidTr="003B4EBC">
        <w:tc>
          <w:tcPr>
            <w:tcW w:w="5954" w:type="dxa"/>
          </w:tcPr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>А) И</w:t>
            </w:r>
            <w:r w:rsidRPr="001B0585">
              <w:rPr>
                <w:rFonts w:ascii="Times New Roman" w:eastAsia="Times New Roman" w:hAnsi="Times New Roman"/>
                <w:sz w:val="24"/>
                <w:szCs w:val="24"/>
              </w:rPr>
              <w:t>спользование энергии солнечного света для синтеза АТФ</w:t>
            </w:r>
          </w:p>
          <w:p w:rsidR="0005430C" w:rsidRPr="001B0585" w:rsidRDefault="0005430C" w:rsidP="003B4E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>Б) И</w:t>
            </w:r>
            <w:r w:rsidRPr="001B0585">
              <w:rPr>
                <w:rFonts w:ascii="Times New Roman" w:eastAsia="Times New Roman" w:hAnsi="Times New Roman"/>
                <w:sz w:val="24"/>
                <w:szCs w:val="24"/>
              </w:rPr>
              <w:t>спользование энергии, заключенной в пище, для синтеза АТФ</w:t>
            </w:r>
          </w:p>
          <w:p w:rsidR="0005430C" w:rsidRPr="001B0585" w:rsidRDefault="0005430C" w:rsidP="003B4E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>В) И</w:t>
            </w:r>
            <w:r w:rsidRPr="001B0585">
              <w:rPr>
                <w:rFonts w:ascii="Times New Roman" w:eastAsia="Times New Roman" w:hAnsi="Times New Roman"/>
                <w:sz w:val="24"/>
                <w:szCs w:val="24"/>
              </w:rPr>
              <w:t>спользование только готовых органических веществ</w:t>
            </w:r>
          </w:p>
          <w:p w:rsidR="0005430C" w:rsidRPr="001B0585" w:rsidRDefault="0005430C" w:rsidP="003B4E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>Г) С</w:t>
            </w:r>
            <w:r w:rsidRPr="001B0585">
              <w:rPr>
                <w:rFonts w:ascii="Times New Roman" w:eastAsia="Times New Roman" w:hAnsi="Times New Roman"/>
                <w:sz w:val="24"/>
                <w:szCs w:val="24"/>
              </w:rPr>
              <w:t>интез органических веществ из неорганических</w:t>
            </w:r>
          </w:p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>Д) В</w:t>
            </w:r>
            <w:r w:rsidRPr="001B0585">
              <w:rPr>
                <w:rFonts w:ascii="Times New Roman" w:eastAsia="Times New Roman" w:hAnsi="Times New Roman"/>
                <w:sz w:val="24"/>
                <w:szCs w:val="24"/>
              </w:rPr>
              <w:t>ыделение кислорода в процессе обмена веществ</w:t>
            </w:r>
          </w:p>
          <w:p w:rsidR="0005430C" w:rsidRPr="001B0585" w:rsidRDefault="0005430C" w:rsidP="003B4E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>Е) Грибы</w:t>
            </w:r>
          </w:p>
        </w:tc>
        <w:tc>
          <w:tcPr>
            <w:tcW w:w="3367" w:type="dxa"/>
          </w:tcPr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    1) А</w:t>
            </w:r>
            <w:r w:rsidRPr="001B0585">
              <w:rPr>
                <w:rFonts w:ascii="Times New Roman" w:eastAsia="Times New Roman" w:hAnsi="Times New Roman"/>
                <w:sz w:val="24"/>
                <w:szCs w:val="24"/>
              </w:rPr>
              <w:t xml:space="preserve">втотрофы </w:t>
            </w:r>
          </w:p>
          <w:p w:rsidR="0005430C" w:rsidRPr="001B0585" w:rsidRDefault="0005430C" w:rsidP="003B4E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    2) Г</w:t>
            </w:r>
            <w:r w:rsidRPr="001B0585">
              <w:rPr>
                <w:rFonts w:ascii="Times New Roman" w:eastAsia="Times New Roman" w:hAnsi="Times New Roman"/>
                <w:sz w:val="24"/>
                <w:szCs w:val="24"/>
              </w:rPr>
              <w:t>етеротрофы</w:t>
            </w:r>
          </w:p>
          <w:p w:rsidR="0005430C" w:rsidRPr="001B0585" w:rsidRDefault="0005430C" w:rsidP="003B4E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5430C" w:rsidRPr="001B0585" w:rsidRDefault="0005430C" w:rsidP="00054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Установите правильную последовательность</w:t>
      </w:r>
      <w:r w:rsidRPr="001B0585">
        <w:rPr>
          <w:rFonts w:ascii="Times New Roman" w:hAnsi="Times New Roman"/>
          <w:sz w:val="24"/>
          <w:szCs w:val="24"/>
        </w:rPr>
        <w:t>.</w:t>
      </w:r>
    </w:p>
    <w:p w:rsidR="0005430C" w:rsidRPr="001B0585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В5</w:t>
      </w:r>
      <w:r w:rsidRPr="001B0585">
        <w:rPr>
          <w:rFonts w:ascii="Times New Roman" w:hAnsi="Times New Roman"/>
          <w:sz w:val="24"/>
          <w:szCs w:val="24"/>
        </w:rPr>
        <w:t xml:space="preserve">. </w:t>
      </w:r>
      <w:r w:rsidRPr="001B0585">
        <w:rPr>
          <w:rFonts w:ascii="Times New Roman" w:eastAsia="Times New Roman" w:hAnsi="Times New Roman"/>
          <w:sz w:val="24"/>
          <w:szCs w:val="24"/>
        </w:rPr>
        <w:t>Расположите в правил</w:t>
      </w:r>
      <w:r>
        <w:rPr>
          <w:rFonts w:ascii="Times New Roman" w:eastAsia="Times New Roman" w:hAnsi="Times New Roman"/>
          <w:sz w:val="24"/>
          <w:szCs w:val="24"/>
        </w:rPr>
        <w:t>ьной последовательности фазы ми</w:t>
      </w:r>
      <w:r w:rsidRPr="001B0585">
        <w:rPr>
          <w:rFonts w:ascii="Times New Roman" w:eastAsia="Times New Roman" w:hAnsi="Times New Roman"/>
          <w:sz w:val="24"/>
          <w:szCs w:val="24"/>
        </w:rPr>
        <w:t>тоза.</w:t>
      </w:r>
    </w:p>
    <w:p w:rsidR="0005430C" w:rsidRPr="001B0585" w:rsidRDefault="0005430C" w:rsidP="0005430C">
      <w:pPr>
        <w:shd w:val="clear" w:color="auto" w:fill="FFFFFF"/>
        <w:tabs>
          <w:tab w:val="left" w:pos="427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А) метафаза</w:t>
      </w:r>
      <w:r w:rsidRPr="001B0585">
        <w:rPr>
          <w:rFonts w:ascii="Times New Roman" w:eastAsia="Times New Roman" w:hAnsi="Times New Roman"/>
          <w:sz w:val="24"/>
          <w:szCs w:val="24"/>
        </w:rPr>
        <w:tab/>
        <w:t>В) профаза</w:t>
      </w:r>
    </w:p>
    <w:p w:rsidR="0005430C" w:rsidRPr="003B4EBC" w:rsidRDefault="0005430C" w:rsidP="003B4EBC">
      <w:pPr>
        <w:shd w:val="clear" w:color="auto" w:fill="FFFFFF"/>
        <w:tabs>
          <w:tab w:val="left" w:pos="426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Б) телофаза</w:t>
      </w:r>
      <w:r w:rsidRPr="001B0585">
        <w:rPr>
          <w:rFonts w:ascii="Times New Roman" w:eastAsia="Times New Roman" w:hAnsi="Times New Roman"/>
          <w:sz w:val="24"/>
          <w:szCs w:val="24"/>
        </w:rPr>
        <w:tab/>
        <w:t>Г) анафаза</w:t>
      </w: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Итоговый тест по биологии за курс 9 класса</w:t>
      </w:r>
    </w:p>
    <w:p w:rsidR="0005430C" w:rsidRDefault="005255B9" w:rsidP="0005430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05430C">
        <w:rPr>
          <w:rFonts w:ascii="Times New Roman" w:hAnsi="Times New Roman" w:cs="Times New Roman"/>
          <w:b/>
          <w:sz w:val="24"/>
          <w:szCs w:val="24"/>
        </w:rPr>
        <w:t>.</w:t>
      </w:r>
    </w:p>
    <w:p w:rsidR="0005430C" w:rsidRDefault="0005430C" w:rsidP="0005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УРОВНЯ А</w:t>
      </w: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рите один верный ответ из четырех предложенных</w:t>
      </w:r>
    </w:p>
    <w:p w:rsidR="0005430C" w:rsidRDefault="0005430C" w:rsidP="0005430C">
      <w:pPr>
        <w:widowControl w:val="0"/>
        <w:numPr>
          <w:ilvl w:val="0"/>
          <w:numId w:val="56"/>
        </w:numPr>
        <w:shd w:val="clear" w:color="auto" w:fill="FFFFFF"/>
        <w:tabs>
          <w:tab w:val="left" w:pos="0"/>
          <w:tab w:val="left" w:pos="142"/>
          <w:tab w:val="left" w:pos="360"/>
          <w:tab w:val="num" w:pos="502"/>
          <w:tab w:val="left" w:pos="709"/>
          <w:tab w:val="left" w:pos="821"/>
          <w:tab w:val="left" w:pos="72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клетках человека и животных в качестве строительного материала и источника энергии используются   </w:t>
      </w:r>
    </w:p>
    <w:p w:rsidR="0005430C" w:rsidRDefault="0005430C" w:rsidP="0005430C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142"/>
          <w:tab w:val="left" w:pos="360"/>
          <w:tab w:val="left" w:pos="709"/>
          <w:tab w:val="left" w:pos="742"/>
          <w:tab w:val="left" w:pos="7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гормоны и витамины                            3) неорганические вещества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 xml:space="preserve">   </w:t>
      </w:r>
    </w:p>
    <w:p w:rsidR="0005430C" w:rsidRDefault="0005430C" w:rsidP="0005430C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142"/>
          <w:tab w:val="left" w:pos="360"/>
          <w:tab w:val="left" w:pos="709"/>
          <w:tab w:val="left" w:pos="742"/>
          <w:tab w:val="left" w:pos="7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вода и углекислый газ                          4) белки, жиры и углеводы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05430C" w:rsidRDefault="0005430C" w:rsidP="0005430C">
      <w:pPr>
        <w:widowControl w:val="0"/>
        <w:numPr>
          <w:ilvl w:val="0"/>
          <w:numId w:val="56"/>
        </w:numPr>
        <w:shd w:val="clear" w:color="auto" w:fill="FFFFFF"/>
        <w:tabs>
          <w:tab w:val="left" w:pos="0"/>
          <w:tab w:val="left" w:pos="142"/>
          <w:tab w:val="left" w:pos="360"/>
          <w:tab w:val="num" w:pos="50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Универсальным источником энергии во всех живых организмах являются молекулы</w:t>
      </w:r>
    </w:p>
    <w:p w:rsidR="0005430C" w:rsidRDefault="0005430C" w:rsidP="0005430C">
      <w:pPr>
        <w:widowControl w:val="0"/>
        <w:shd w:val="clear" w:color="auto" w:fill="FFFFFF"/>
        <w:tabs>
          <w:tab w:val="left" w:pos="0"/>
          <w:tab w:val="left" w:pos="142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1) углеводы                                                3) жиры</w:t>
      </w:r>
    </w:p>
    <w:p w:rsidR="0005430C" w:rsidRDefault="0005430C" w:rsidP="0005430C">
      <w:pPr>
        <w:widowControl w:val="0"/>
        <w:shd w:val="clear" w:color="auto" w:fill="FFFFFF"/>
        <w:tabs>
          <w:tab w:val="left" w:pos="0"/>
          <w:tab w:val="left" w:pos="142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2) АТФ                                                        4) полисахариды</w:t>
      </w:r>
    </w:p>
    <w:p w:rsidR="0005430C" w:rsidRDefault="0005430C" w:rsidP="0005430C">
      <w:pPr>
        <w:widowControl w:val="0"/>
        <w:numPr>
          <w:ilvl w:val="0"/>
          <w:numId w:val="56"/>
        </w:numPr>
        <w:tabs>
          <w:tab w:val="left" w:pos="0"/>
          <w:tab w:val="left" w:pos="142"/>
          <w:tab w:val="left" w:pos="360"/>
          <w:tab w:val="num" w:pos="50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биологическим полимерам НЕ относятся</w:t>
      </w:r>
    </w:p>
    <w:p w:rsidR="0005430C" w:rsidRDefault="0005430C" w:rsidP="0005430C">
      <w:pPr>
        <w:widowControl w:val="0"/>
        <w:tabs>
          <w:tab w:val="left" w:pos="0"/>
          <w:tab w:val="left" w:pos="142"/>
          <w:tab w:val="left" w:pos="24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полисахариды                                      3) белки</w:t>
      </w:r>
    </w:p>
    <w:p w:rsidR="0005430C" w:rsidRDefault="0005430C" w:rsidP="0005430C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нуклеиновые кислоты                         4) аминокислоты</w:t>
      </w:r>
    </w:p>
    <w:p w:rsidR="0005430C" w:rsidRDefault="0005430C" w:rsidP="0005430C">
      <w:pPr>
        <w:widowControl w:val="0"/>
        <w:numPr>
          <w:ilvl w:val="0"/>
          <w:numId w:val="56"/>
        </w:numPr>
        <w:shd w:val="clear" w:color="auto" w:fill="FFFFFF"/>
        <w:tabs>
          <w:tab w:val="left" w:pos="0"/>
          <w:tab w:val="left" w:pos="142"/>
          <w:tab w:val="left" w:pos="360"/>
          <w:tab w:val="num" w:pos="50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О единстве живого мира свидетельствует</w:t>
      </w:r>
    </w:p>
    <w:p w:rsidR="0005430C" w:rsidRDefault="0005430C" w:rsidP="0005430C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142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круговорот веществ                          3) взаимосвязь организмов и среды</w:t>
      </w:r>
    </w:p>
    <w:p w:rsidR="0005430C" w:rsidRDefault="0005430C" w:rsidP="0005430C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142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клеточное строение организмов          4) приспособленность к среде</w:t>
      </w:r>
    </w:p>
    <w:p w:rsidR="0005430C" w:rsidRDefault="0005430C" w:rsidP="0005430C">
      <w:pPr>
        <w:widowControl w:val="0"/>
        <w:shd w:val="clear" w:color="auto" w:fill="FFFFFF"/>
        <w:tabs>
          <w:tab w:val="left" w:pos="0"/>
          <w:tab w:val="left" w:pos="142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.Основная функция митохондрий -</w:t>
      </w:r>
    </w:p>
    <w:p w:rsidR="0005430C" w:rsidRDefault="0005430C" w:rsidP="0005430C">
      <w:pPr>
        <w:widowControl w:val="0"/>
        <w:numPr>
          <w:ilvl w:val="0"/>
          <w:numId w:val="59"/>
        </w:numPr>
        <w:shd w:val="clear" w:color="auto" w:fill="FFFFFF"/>
        <w:tabs>
          <w:tab w:val="left" w:pos="0"/>
          <w:tab w:val="left" w:pos="142"/>
          <w:tab w:val="left" w:pos="360"/>
          <w:tab w:val="left" w:pos="605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редупликация ДНК                            3) выработка энергии АТФ</w:t>
      </w:r>
    </w:p>
    <w:p w:rsidR="0005430C" w:rsidRDefault="0005430C" w:rsidP="0005430C">
      <w:pPr>
        <w:widowControl w:val="0"/>
        <w:numPr>
          <w:ilvl w:val="0"/>
          <w:numId w:val="59"/>
        </w:numPr>
        <w:shd w:val="clear" w:color="auto" w:fill="FFFFFF"/>
        <w:tabs>
          <w:tab w:val="left" w:pos="0"/>
          <w:tab w:val="left" w:pos="142"/>
          <w:tab w:val="left" w:pos="360"/>
          <w:tab w:val="left" w:pos="605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биосинтез белка                                  4) синтез углеводов</w:t>
      </w:r>
    </w:p>
    <w:p w:rsidR="0005430C" w:rsidRDefault="0005430C" w:rsidP="0005430C">
      <w:pPr>
        <w:widowControl w:val="0"/>
        <w:shd w:val="clear" w:color="auto" w:fill="FFFFFF"/>
        <w:tabs>
          <w:tab w:val="left" w:pos="0"/>
          <w:tab w:val="left" w:pos="131"/>
          <w:tab w:val="left" w:pos="311"/>
          <w:tab w:val="left" w:pos="709"/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>.В рибосомах происходит</w:t>
      </w:r>
    </w:p>
    <w:p w:rsidR="0005430C" w:rsidRDefault="0005430C" w:rsidP="0005430C">
      <w:pPr>
        <w:widowControl w:val="0"/>
        <w:numPr>
          <w:ilvl w:val="0"/>
          <w:numId w:val="60"/>
        </w:numPr>
        <w:shd w:val="clear" w:color="auto" w:fill="FFFFFF"/>
        <w:tabs>
          <w:tab w:val="left" w:pos="0"/>
          <w:tab w:val="left" w:pos="131"/>
          <w:tab w:val="left" w:pos="311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окисление углеводов                        3) синтез липидов и углеводов</w:t>
      </w:r>
    </w:p>
    <w:p w:rsidR="0005430C" w:rsidRDefault="0005430C" w:rsidP="0005430C">
      <w:pPr>
        <w:widowControl w:val="0"/>
        <w:numPr>
          <w:ilvl w:val="0"/>
          <w:numId w:val="60"/>
        </w:numPr>
        <w:shd w:val="clear" w:color="auto" w:fill="FFFFFF"/>
        <w:tabs>
          <w:tab w:val="left" w:pos="0"/>
          <w:tab w:val="left" w:pos="131"/>
          <w:tab w:val="left" w:pos="311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синтез молекул белка                       4) окисление нуклеиновых кислот</w:t>
      </w:r>
    </w:p>
    <w:p w:rsidR="0005430C" w:rsidRDefault="0005430C" w:rsidP="0005430C">
      <w:pPr>
        <w:widowControl w:val="0"/>
        <w:shd w:val="clear" w:color="auto" w:fill="FFFFFF"/>
        <w:tabs>
          <w:tab w:val="left" w:pos="0"/>
          <w:tab w:val="left" w:pos="131"/>
          <w:tab w:val="left" w:pos="311"/>
          <w:tab w:val="left" w:pos="709"/>
          <w:tab w:val="left" w:pos="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pacing w:val="-1"/>
          <w:sz w:val="24"/>
          <w:szCs w:val="24"/>
        </w:rPr>
        <w:t>7.</w:t>
      </w:r>
      <w:r>
        <w:rPr>
          <w:rFonts w:ascii="Times New Roman" w:hAnsi="Times New Roman"/>
          <w:iCs/>
          <w:spacing w:val="-1"/>
          <w:sz w:val="24"/>
          <w:szCs w:val="24"/>
        </w:rPr>
        <w:t>Клетки прокариот, в отличие от клеток эукариот,</w:t>
      </w:r>
    </w:p>
    <w:p w:rsidR="0005430C" w:rsidRDefault="0005430C" w:rsidP="0005430C">
      <w:pPr>
        <w:widowControl w:val="0"/>
        <w:numPr>
          <w:ilvl w:val="0"/>
          <w:numId w:val="61"/>
        </w:numPr>
        <w:shd w:val="clear" w:color="auto" w:fill="FFFFFF"/>
        <w:tabs>
          <w:tab w:val="left" w:pos="0"/>
          <w:tab w:val="left" w:pos="131"/>
          <w:tab w:val="num" w:pos="167"/>
          <w:tab w:val="left" w:pos="311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не им</w:t>
      </w:r>
      <w:r w:rsidR="003B4EBC">
        <w:rPr>
          <w:rFonts w:ascii="Times New Roman" w:hAnsi="Times New Roman"/>
          <w:spacing w:val="-1"/>
          <w:sz w:val="24"/>
          <w:szCs w:val="24"/>
        </w:rPr>
        <w:t xml:space="preserve">еют плазматической мембраны      </w:t>
      </w:r>
      <w:r>
        <w:rPr>
          <w:rFonts w:ascii="Times New Roman" w:hAnsi="Times New Roman"/>
          <w:spacing w:val="-1"/>
          <w:sz w:val="24"/>
          <w:szCs w:val="24"/>
        </w:rPr>
        <w:t xml:space="preserve">3) состоят из более простых </w:t>
      </w:r>
    </w:p>
    <w:p w:rsidR="0005430C" w:rsidRDefault="0005430C" w:rsidP="0005430C">
      <w:pPr>
        <w:widowControl w:val="0"/>
        <w:shd w:val="clear" w:color="auto" w:fill="FFFFFF"/>
        <w:tabs>
          <w:tab w:val="left" w:pos="0"/>
          <w:tab w:val="left" w:pos="131"/>
          <w:tab w:val="left" w:pos="311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органических веществ</w:t>
      </w:r>
    </w:p>
    <w:p w:rsidR="0005430C" w:rsidRDefault="0005430C" w:rsidP="0005430C">
      <w:pPr>
        <w:widowControl w:val="0"/>
        <w:numPr>
          <w:ilvl w:val="0"/>
          <w:numId w:val="61"/>
        </w:numPr>
        <w:shd w:val="clear" w:color="auto" w:fill="FFFFFF"/>
        <w:tabs>
          <w:tab w:val="left" w:pos="0"/>
          <w:tab w:val="left" w:pos="131"/>
          <w:tab w:val="num" w:pos="167"/>
          <w:tab w:val="left" w:pos="311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не имеют оформленного ядра                  4) содержат цитоплазму</w:t>
      </w:r>
    </w:p>
    <w:p w:rsidR="0005430C" w:rsidRDefault="0005430C" w:rsidP="0005430C">
      <w:pPr>
        <w:widowControl w:val="0"/>
        <w:shd w:val="clear" w:color="auto" w:fill="FFFFFF"/>
        <w:tabs>
          <w:tab w:val="left" w:pos="-120"/>
          <w:tab w:val="left" w:pos="709"/>
          <w:tab w:val="left" w:pos="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8.Пластический обмен в клетке характеризуется</w:t>
      </w:r>
    </w:p>
    <w:p w:rsidR="0005430C" w:rsidRDefault="0005430C" w:rsidP="0005430C">
      <w:pPr>
        <w:widowControl w:val="0"/>
        <w:numPr>
          <w:ilvl w:val="0"/>
          <w:numId w:val="62"/>
        </w:numPr>
        <w:shd w:val="clear" w:color="auto" w:fill="FFFFFF"/>
        <w:tabs>
          <w:tab w:val="clear" w:pos="0"/>
          <w:tab w:val="left" w:pos="-120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распадом органических веществ с освобождением энергии</w:t>
      </w:r>
    </w:p>
    <w:p w:rsidR="0005430C" w:rsidRDefault="0005430C" w:rsidP="0005430C">
      <w:pPr>
        <w:widowControl w:val="0"/>
        <w:numPr>
          <w:ilvl w:val="0"/>
          <w:numId w:val="62"/>
        </w:numPr>
        <w:shd w:val="clear" w:color="auto" w:fill="FFFFFF"/>
        <w:tabs>
          <w:tab w:val="clear" w:pos="0"/>
          <w:tab w:val="left" w:pos="-120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образованием органических веществ с накоплением в них </w:t>
      </w:r>
      <w:r>
        <w:rPr>
          <w:rFonts w:ascii="Times New Roman" w:hAnsi="Times New Roman"/>
          <w:sz w:val="24"/>
          <w:szCs w:val="24"/>
        </w:rPr>
        <w:t>энергии</w:t>
      </w:r>
    </w:p>
    <w:p w:rsidR="0005430C" w:rsidRDefault="0005430C" w:rsidP="0005430C">
      <w:pPr>
        <w:widowControl w:val="0"/>
        <w:numPr>
          <w:ilvl w:val="0"/>
          <w:numId w:val="62"/>
        </w:numPr>
        <w:shd w:val="clear" w:color="auto" w:fill="FFFFFF"/>
        <w:tabs>
          <w:tab w:val="clear" w:pos="0"/>
          <w:tab w:val="left" w:pos="-120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всасыванием питательных веществ в кровь</w:t>
      </w:r>
    </w:p>
    <w:p w:rsidR="0005430C" w:rsidRDefault="0005430C" w:rsidP="0005430C">
      <w:pPr>
        <w:widowControl w:val="0"/>
        <w:numPr>
          <w:ilvl w:val="0"/>
          <w:numId w:val="62"/>
        </w:numPr>
        <w:shd w:val="clear" w:color="auto" w:fill="FFFFFF"/>
        <w:tabs>
          <w:tab w:val="clear" w:pos="0"/>
          <w:tab w:val="left" w:pos="-120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перевариванием пищи с образованием растворимых веществ</w:t>
      </w:r>
    </w:p>
    <w:p w:rsidR="0005430C" w:rsidRDefault="0005430C" w:rsidP="0005430C">
      <w:pPr>
        <w:keepNext/>
        <w:keepLines/>
        <w:widowControl w:val="0"/>
        <w:tabs>
          <w:tab w:val="left" w:pos="-12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9.Какое число аминокислот  в белке, если  его  кодирующий   ген  состоит  из  600 нуклеотидов?</w:t>
      </w:r>
    </w:p>
    <w:p w:rsidR="0005430C" w:rsidRDefault="0005430C" w:rsidP="0005430C">
      <w:pPr>
        <w:keepNext/>
        <w:keepLines/>
        <w:widowControl w:val="0"/>
        <w:numPr>
          <w:ilvl w:val="0"/>
          <w:numId w:val="63"/>
        </w:numPr>
        <w:tabs>
          <w:tab w:val="clear" w:pos="303"/>
          <w:tab w:val="left" w:pos="-1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1800                                                         3)  300</w:t>
      </w:r>
    </w:p>
    <w:p w:rsidR="0005430C" w:rsidRDefault="0005430C" w:rsidP="0005430C">
      <w:pPr>
        <w:keepNext/>
        <w:keepLines/>
        <w:widowControl w:val="0"/>
        <w:numPr>
          <w:ilvl w:val="0"/>
          <w:numId w:val="63"/>
        </w:numPr>
        <w:tabs>
          <w:tab w:val="clear" w:pos="303"/>
          <w:tab w:val="left" w:pos="-1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                                                          4) 1200</w:t>
      </w:r>
    </w:p>
    <w:p w:rsidR="0005430C" w:rsidRDefault="0005430C" w:rsidP="0005430C">
      <w:pPr>
        <w:widowControl w:val="0"/>
        <w:shd w:val="clear" w:color="auto" w:fill="FFFFFF"/>
        <w:tabs>
          <w:tab w:val="left" w:pos="-120"/>
          <w:tab w:val="left" w:pos="284"/>
          <w:tab w:val="left" w:pos="426"/>
          <w:tab w:val="left" w:pos="709"/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10.Восстановление диплоидного набора хромосом в зиготе происходит в результате</w:t>
      </w:r>
    </w:p>
    <w:p w:rsidR="0005430C" w:rsidRDefault="0005430C" w:rsidP="0005430C">
      <w:pPr>
        <w:widowControl w:val="0"/>
        <w:numPr>
          <w:ilvl w:val="0"/>
          <w:numId w:val="64"/>
        </w:numPr>
        <w:shd w:val="clear" w:color="auto" w:fill="FFFFFF"/>
        <w:tabs>
          <w:tab w:val="left" w:pos="-120"/>
          <w:tab w:val="left" w:pos="284"/>
          <w:tab w:val="left" w:pos="426"/>
          <w:tab w:val="left" w:pos="63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мейоза                              3) оплодотворения</w:t>
      </w:r>
    </w:p>
    <w:p w:rsidR="0005430C" w:rsidRDefault="0005430C" w:rsidP="0005430C">
      <w:pPr>
        <w:widowControl w:val="0"/>
        <w:numPr>
          <w:ilvl w:val="0"/>
          <w:numId w:val="64"/>
        </w:numPr>
        <w:shd w:val="clear" w:color="auto" w:fill="FFFFFF"/>
        <w:tabs>
          <w:tab w:val="left" w:pos="-120"/>
          <w:tab w:val="left" w:pos="284"/>
          <w:tab w:val="left" w:pos="426"/>
          <w:tab w:val="left" w:pos="63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митоза                               4)  </w:t>
      </w:r>
      <w:r>
        <w:rPr>
          <w:rFonts w:ascii="Times New Roman" w:hAnsi="Times New Roman"/>
          <w:spacing w:val="-3"/>
          <w:sz w:val="24"/>
          <w:szCs w:val="24"/>
        </w:rPr>
        <w:t>конъюгации</w:t>
      </w:r>
    </w:p>
    <w:p w:rsidR="0005430C" w:rsidRDefault="0005430C" w:rsidP="0005430C">
      <w:pPr>
        <w:widowControl w:val="0"/>
        <w:shd w:val="clear" w:color="auto" w:fill="FFFFFF"/>
        <w:tabs>
          <w:tab w:val="left" w:pos="-120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11.Какие клетки образуются путем мейоза</w:t>
      </w:r>
    </w:p>
    <w:p w:rsidR="0005430C" w:rsidRDefault="0005430C" w:rsidP="0005430C">
      <w:pPr>
        <w:widowControl w:val="0"/>
        <w:numPr>
          <w:ilvl w:val="1"/>
          <w:numId w:val="65"/>
        </w:numPr>
        <w:shd w:val="clear" w:color="auto" w:fill="FFFFFF"/>
        <w:tabs>
          <w:tab w:val="left" w:pos="-120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мышечные</w:t>
      </w:r>
      <w:r>
        <w:rPr>
          <w:rFonts w:ascii="Times New Roman" w:hAnsi="Times New Roman"/>
          <w:spacing w:val="-2"/>
          <w:sz w:val="24"/>
          <w:szCs w:val="24"/>
        </w:rPr>
        <w:t xml:space="preserve">                       3) половые</w:t>
      </w:r>
    </w:p>
    <w:p w:rsidR="0005430C" w:rsidRDefault="0005430C" w:rsidP="0005430C">
      <w:pPr>
        <w:widowControl w:val="0"/>
        <w:numPr>
          <w:ilvl w:val="1"/>
          <w:numId w:val="65"/>
        </w:numPr>
        <w:shd w:val="clear" w:color="auto" w:fill="FFFFFF"/>
        <w:tabs>
          <w:tab w:val="left" w:pos="-120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Style w:val="apple-style-span"/>
          <w:spacing w:val="-6"/>
        </w:rPr>
      </w:pPr>
      <w:r>
        <w:rPr>
          <w:rFonts w:ascii="Times New Roman" w:hAnsi="Times New Roman"/>
          <w:spacing w:val="-1"/>
          <w:sz w:val="24"/>
          <w:szCs w:val="24"/>
        </w:rPr>
        <w:t>эпителиальные                4) нервные</w:t>
      </w:r>
    </w:p>
    <w:p w:rsidR="0005430C" w:rsidRDefault="0005430C" w:rsidP="0005430C">
      <w:pPr>
        <w:widowControl w:val="0"/>
        <w:shd w:val="clear" w:color="auto" w:fill="FFFFFF"/>
        <w:tabs>
          <w:tab w:val="left" w:pos="400"/>
          <w:tab w:val="left" w:pos="426"/>
          <w:tab w:val="left" w:pos="662"/>
          <w:tab w:val="left" w:pos="709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iCs/>
          <w:spacing w:val="-3"/>
          <w:sz w:val="24"/>
          <w:szCs w:val="24"/>
        </w:rPr>
        <w:t>12.К абиотическим- факторам относят</w:t>
      </w:r>
    </w:p>
    <w:p w:rsidR="0005430C" w:rsidRDefault="0005430C" w:rsidP="0005430C">
      <w:pPr>
        <w:widowControl w:val="0"/>
        <w:numPr>
          <w:ilvl w:val="0"/>
          <w:numId w:val="66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подрывание кабанами корней                 3) </w:t>
      </w:r>
      <w:r>
        <w:rPr>
          <w:rFonts w:ascii="Times New Roman" w:hAnsi="Times New Roman"/>
          <w:sz w:val="24"/>
          <w:szCs w:val="24"/>
        </w:rPr>
        <w:t>образование колоний птиц</w:t>
      </w:r>
    </w:p>
    <w:p w:rsidR="0005430C" w:rsidRDefault="0005430C" w:rsidP="0005430C">
      <w:pPr>
        <w:widowControl w:val="0"/>
        <w:numPr>
          <w:ilvl w:val="0"/>
          <w:numId w:val="66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нашествие саранчи                                    4) обильный снегопад</w:t>
      </w:r>
    </w:p>
    <w:p w:rsidR="0005430C" w:rsidRDefault="0005430C" w:rsidP="0005430C">
      <w:pPr>
        <w:widowControl w:val="0"/>
        <w:shd w:val="clear" w:color="auto" w:fill="FFFFFF"/>
        <w:tabs>
          <w:tab w:val="left" w:pos="400"/>
          <w:tab w:val="left" w:pos="426"/>
          <w:tab w:val="left" w:pos="709"/>
          <w:tab w:val="left" w:pos="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>13.Определите правильно составленную пищевую цепь.</w:t>
      </w:r>
    </w:p>
    <w:p w:rsidR="0005430C" w:rsidRDefault="0005430C" w:rsidP="0005430C">
      <w:pPr>
        <w:widowControl w:val="0"/>
        <w:numPr>
          <w:ilvl w:val="0"/>
          <w:numId w:val="67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ястреб —►дрозд-—►гусеница—►крапива</w:t>
      </w:r>
    </w:p>
    <w:p w:rsidR="0005430C" w:rsidRDefault="0005430C" w:rsidP="0005430C">
      <w:pPr>
        <w:widowControl w:val="0"/>
        <w:numPr>
          <w:ilvl w:val="0"/>
          <w:numId w:val="67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крапива—►дрозд —►гусеница—►ястреб</w:t>
      </w:r>
    </w:p>
    <w:p w:rsidR="0005430C" w:rsidRDefault="0005430C" w:rsidP="0005430C">
      <w:pPr>
        <w:widowControl w:val="0"/>
        <w:numPr>
          <w:ilvl w:val="0"/>
          <w:numId w:val="67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гусеница —►крапива —►дрозд —►ястреб</w:t>
      </w:r>
    </w:p>
    <w:p w:rsidR="0005430C" w:rsidRDefault="0005430C" w:rsidP="0005430C">
      <w:pPr>
        <w:widowControl w:val="0"/>
        <w:numPr>
          <w:ilvl w:val="0"/>
          <w:numId w:val="67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крапива —►гусеница —►дрозд—►ястреб</w:t>
      </w:r>
    </w:p>
    <w:p w:rsidR="0005430C" w:rsidRDefault="0005430C" w:rsidP="0005430C">
      <w:pPr>
        <w:widowControl w:val="0"/>
        <w:shd w:val="clear" w:color="auto" w:fill="FFFFFF"/>
        <w:tabs>
          <w:tab w:val="left" w:pos="400"/>
          <w:tab w:val="left" w:pos="426"/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14.Расширение озоновых дыр приводит к</w:t>
      </w:r>
    </w:p>
    <w:p w:rsidR="0005430C" w:rsidRDefault="0005430C" w:rsidP="0005430C">
      <w:pPr>
        <w:widowControl w:val="0"/>
        <w:numPr>
          <w:ilvl w:val="0"/>
          <w:numId w:val="68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повышению температуры воздуха,  частому появлению туманов</w:t>
      </w:r>
    </w:p>
    <w:p w:rsidR="0005430C" w:rsidRDefault="0005430C" w:rsidP="0005430C">
      <w:pPr>
        <w:widowControl w:val="0"/>
        <w:numPr>
          <w:ilvl w:val="0"/>
          <w:numId w:val="68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усилению ультрафиолетового излучения, вредного для здоровья</w:t>
      </w:r>
    </w:p>
    <w:p w:rsidR="0005430C" w:rsidRDefault="0005430C" w:rsidP="0005430C">
      <w:p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6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понижению температуры и повышению влажности воздуха</w:t>
      </w:r>
    </w:p>
    <w:p w:rsidR="0005430C" w:rsidRDefault="0005430C" w:rsidP="0005430C">
      <w:p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уменьшению прозрачности атмосферы и снижению ин</w:t>
      </w:r>
      <w:r>
        <w:rPr>
          <w:rFonts w:ascii="Times New Roman" w:hAnsi="Times New Roman"/>
          <w:sz w:val="24"/>
          <w:szCs w:val="24"/>
        </w:rPr>
        <w:softHyphen/>
        <w:t>тенсивности фотосинтеза</w:t>
      </w:r>
    </w:p>
    <w:p w:rsidR="0005430C" w:rsidRDefault="0005430C" w:rsidP="0005430C">
      <w:pPr>
        <w:widowControl w:val="0"/>
        <w:shd w:val="clear" w:color="auto" w:fill="FFFFFF"/>
        <w:tabs>
          <w:tab w:val="left" w:pos="400"/>
          <w:tab w:val="left" w:pos="426"/>
          <w:tab w:val="left" w:pos="67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15.Видом называется группа особей,</w:t>
      </w:r>
    </w:p>
    <w:p w:rsidR="0005430C" w:rsidRDefault="0005430C" w:rsidP="0005430C">
      <w:pPr>
        <w:widowControl w:val="0"/>
        <w:numPr>
          <w:ilvl w:val="0"/>
          <w:numId w:val="69"/>
        </w:numPr>
        <w:shd w:val="clear" w:color="auto" w:fill="FFFFFF"/>
        <w:tabs>
          <w:tab w:val="num" w:pos="167"/>
          <w:tab w:val="left" w:pos="347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обитающих на общей территории</w:t>
      </w:r>
    </w:p>
    <w:p w:rsidR="0005430C" w:rsidRDefault="0005430C" w:rsidP="0005430C">
      <w:pPr>
        <w:widowControl w:val="0"/>
        <w:numPr>
          <w:ilvl w:val="0"/>
          <w:numId w:val="69"/>
        </w:numPr>
        <w:shd w:val="clear" w:color="auto" w:fill="FFFFFF"/>
        <w:tabs>
          <w:tab w:val="num" w:pos="167"/>
          <w:tab w:val="left" w:pos="347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появившаяся в результате эволюции</w:t>
      </w:r>
    </w:p>
    <w:p w:rsidR="0005430C" w:rsidRDefault="0005430C" w:rsidP="0005430C">
      <w:pPr>
        <w:widowControl w:val="0"/>
        <w:numPr>
          <w:ilvl w:val="0"/>
          <w:numId w:val="69"/>
        </w:numPr>
        <w:shd w:val="clear" w:color="auto" w:fill="FFFFFF"/>
        <w:tabs>
          <w:tab w:val="num" w:pos="167"/>
          <w:tab w:val="left" w:pos="347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скрещивающихся и дающих плодовитое потомство</w:t>
      </w:r>
    </w:p>
    <w:p w:rsidR="0005430C" w:rsidRDefault="0005430C" w:rsidP="0005430C">
      <w:pPr>
        <w:widowControl w:val="0"/>
        <w:numPr>
          <w:ilvl w:val="0"/>
          <w:numId w:val="69"/>
        </w:numPr>
        <w:shd w:val="clear" w:color="auto" w:fill="FFFFFF"/>
        <w:tabs>
          <w:tab w:val="num" w:pos="167"/>
          <w:tab w:val="left" w:pos="347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созданных человеком на основе отбора</w:t>
      </w:r>
    </w:p>
    <w:p w:rsidR="0005430C" w:rsidRDefault="0005430C" w:rsidP="0005430C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16.Преобладающий признак, который проявляется у гиб</w:t>
      </w:r>
      <w:r>
        <w:rPr>
          <w:rFonts w:ascii="Times New Roman" w:hAnsi="Times New Roman"/>
          <w:iCs/>
          <w:spacing w:val="-1"/>
          <w:sz w:val="24"/>
          <w:szCs w:val="24"/>
        </w:rPr>
        <w:t>ридного потомства, называют</w:t>
      </w:r>
    </w:p>
    <w:p w:rsidR="0005430C" w:rsidRDefault="0005430C" w:rsidP="0005430C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7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1) доминантным                    3) гибридным</w:t>
      </w:r>
    </w:p>
    <w:p w:rsidR="0005430C" w:rsidRDefault="0005430C" w:rsidP="0005430C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785"/>
          <w:tab w:val="left" w:pos="7510"/>
        </w:tabs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2) рецессивным                      </w:t>
      </w:r>
      <w:r>
        <w:rPr>
          <w:rFonts w:ascii="Times New Roman" w:hAnsi="Times New Roman"/>
          <w:spacing w:val="-5"/>
          <w:sz w:val="24"/>
          <w:szCs w:val="24"/>
        </w:rPr>
        <w:t>4) мутантным</w:t>
      </w:r>
    </w:p>
    <w:p w:rsidR="0005430C" w:rsidRDefault="0005430C" w:rsidP="0005430C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17.Парные гены гомологичных хромосом называют</w:t>
      </w:r>
    </w:p>
    <w:p w:rsidR="0005430C" w:rsidRDefault="0005430C" w:rsidP="0005430C">
      <w:pPr>
        <w:widowControl w:val="0"/>
        <w:numPr>
          <w:ilvl w:val="0"/>
          <w:numId w:val="70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617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сцепленными</w:t>
      </w:r>
      <w:r>
        <w:rPr>
          <w:rFonts w:ascii="Times New Roman" w:hAnsi="Times New Roman"/>
          <w:spacing w:val="-6"/>
          <w:sz w:val="24"/>
          <w:szCs w:val="24"/>
        </w:rPr>
        <w:t xml:space="preserve">                       3) аллельными</w:t>
      </w:r>
    </w:p>
    <w:p w:rsidR="0005430C" w:rsidRDefault="0005430C" w:rsidP="0005430C">
      <w:pPr>
        <w:widowControl w:val="0"/>
        <w:numPr>
          <w:ilvl w:val="0"/>
          <w:numId w:val="70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неаллельными                    4) диплоидными</w:t>
      </w:r>
    </w:p>
    <w:p w:rsidR="0005430C" w:rsidRDefault="0005430C" w:rsidP="0005430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</w:rPr>
        <w:lastRenderedPageBreak/>
        <w:t>18.Верны ли следующие суждения о процессах жизнедеятельности растений?</w:t>
      </w:r>
    </w:p>
    <w:p w:rsidR="0005430C" w:rsidRDefault="0005430C" w:rsidP="0005430C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iCs/>
          <w:sz w:val="24"/>
          <w:szCs w:val="24"/>
        </w:rPr>
      </w:pPr>
      <w:r>
        <w:rPr>
          <w:rFonts w:ascii="Times New Roman" w:eastAsia="TimesNewRomanPSMT" w:hAnsi="Times New Roman"/>
          <w:bCs/>
          <w:i/>
          <w:iCs/>
          <w:sz w:val="24"/>
          <w:szCs w:val="24"/>
        </w:rPr>
        <w:t>А. При фотосинтезе растениями поглощается углекислый газ.</w:t>
      </w:r>
    </w:p>
    <w:p w:rsidR="0005430C" w:rsidRDefault="0005430C" w:rsidP="0005430C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iCs/>
          <w:sz w:val="24"/>
          <w:szCs w:val="24"/>
        </w:rPr>
      </w:pPr>
      <w:r>
        <w:rPr>
          <w:rFonts w:ascii="Times New Roman" w:eastAsia="TimesNewRomanPSMT" w:hAnsi="Times New Roman"/>
          <w:bCs/>
          <w:i/>
          <w:iCs/>
          <w:sz w:val="24"/>
          <w:szCs w:val="24"/>
        </w:rPr>
        <w:t>Б. Световая энергия при фотосинтезе превращается в энергию химических связей органических веществ.</w:t>
      </w:r>
    </w:p>
    <w:p w:rsidR="0005430C" w:rsidRDefault="0005430C" w:rsidP="0005430C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1)верно только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А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                  3) верны оба суждения </w:t>
      </w:r>
    </w:p>
    <w:p w:rsidR="0005430C" w:rsidRDefault="0005430C" w:rsidP="0005430C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2)верно только Б                    4) оба суждения неверны</w:t>
      </w:r>
    </w:p>
    <w:p w:rsidR="0005430C" w:rsidRDefault="0005430C" w:rsidP="0005430C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Развитие </w:t>
      </w:r>
      <w:proofErr w:type="gramStart"/>
      <w:r>
        <w:rPr>
          <w:rFonts w:ascii="Times New Roman" w:hAnsi="Times New Roman"/>
          <w:sz w:val="24"/>
          <w:szCs w:val="24"/>
        </w:rPr>
        <w:t>каких  из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перечисленных признаков обусловлено неаллельными генами?</w:t>
      </w:r>
    </w:p>
    <w:p w:rsidR="0005430C" w:rsidRDefault="0005430C" w:rsidP="0005430C">
      <w:pPr>
        <w:pStyle w:val="HTML"/>
        <w:numPr>
          <w:ilvl w:val="1"/>
          <w:numId w:val="71"/>
        </w:numPr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длинные ресницы, короткие ресницы</w:t>
      </w:r>
    </w:p>
    <w:p w:rsidR="0005430C" w:rsidRDefault="0005430C" w:rsidP="0005430C">
      <w:pPr>
        <w:pStyle w:val="HTML"/>
        <w:numPr>
          <w:ilvl w:val="1"/>
          <w:numId w:val="71"/>
        </w:numPr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складка в углу глаза, нет складки в углу глаза</w:t>
      </w:r>
    </w:p>
    <w:p w:rsidR="0005430C" w:rsidRDefault="0005430C" w:rsidP="0005430C">
      <w:pPr>
        <w:pStyle w:val="HTML"/>
        <w:numPr>
          <w:ilvl w:val="1"/>
          <w:numId w:val="71"/>
        </w:numPr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голубые глаза, большие глаза</w:t>
      </w:r>
    </w:p>
    <w:p w:rsidR="0005430C" w:rsidRDefault="0005430C" w:rsidP="0005430C">
      <w:pPr>
        <w:pStyle w:val="HTML"/>
        <w:numPr>
          <w:ilvl w:val="1"/>
          <w:numId w:val="71"/>
        </w:numPr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карие глаза, светлые волосы</w:t>
      </w:r>
    </w:p>
    <w:p w:rsidR="0005430C" w:rsidRDefault="0005430C" w:rsidP="0005430C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iCs/>
          <w:spacing w:val="-1"/>
          <w:sz w:val="24"/>
          <w:szCs w:val="24"/>
        </w:rPr>
        <w:t xml:space="preserve"> В молекуле ДНК количество нуклеотидов с гуанином  составляет 10% от общего числа. Сколько нуклеотидов с </w:t>
      </w:r>
      <w:proofErr w:type="spellStart"/>
      <w:r>
        <w:rPr>
          <w:rFonts w:ascii="Times New Roman" w:hAnsi="Times New Roman"/>
          <w:iCs/>
          <w:spacing w:val="-1"/>
          <w:sz w:val="24"/>
          <w:szCs w:val="24"/>
        </w:rPr>
        <w:t>цитозином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в этой молекуле?</w:t>
      </w:r>
    </w:p>
    <w:p w:rsidR="0005430C" w:rsidRDefault="0005430C" w:rsidP="0005430C">
      <w:pPr>
        <w:widowControl w:val="0"/>
        <w:numPr>
          <w:ilvl w:val="0"/>
          <w:numId w:val="72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10%                     3) </w:t>
      </w:r>
      <w:r>
        <w:rPr>
          <w:rFonts w:ascii="Times New Roman" w:hAnsi="Times New Roman"/>
          <w:spacing w:val="-2"/>
          <w:sz w:val="24"/>
          <w:szCs w:val="24"/>
        </w:rPr>
        <w:t>40%</w:t>
      </w:r>
    </w:p>
    <w:p w:rsidR="0005430C" w:rsidRDefault="0005430C" w:rsidP="0005430C">
      <w:pPr>
        <w:widowControl w:val="0"/>
        <w:numPr>
          <w:ilvl w:val="0"/>
          <w:numId w:val="72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20%</w:t>
      </w:r>
      <w:r>
        <w:rPr>
          <w:rFonts w:ascii="Times New Roman" w:hAnsi="Times New Roman"/>
          <w:spacing w:val="-16"/>
          <w:sz w:val="24"/>
          <w:szCs w:val="24"/>
        </w:rPr>
        <w:t xml:space="preserve">                       4)  </w:t>
      </w:r>
      <w:r>
        <w:rPr>
          <w:rFonts w:ascii="Times New Roman" w:hAnsi="Times New Roman"/>
          <w:spacing w:val="-2"/>
          <w:sz w:val="24"/>
          <w:szCs w:val="24"/>
        </w:rPr>
        <w:t>90%</w:t>
      </w:r>
    </w:p>
    <w:p w:rsidR="0005430C" w:rsidRDefault="0005430C" w:rsidP="0005430C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0C" w:rsidRDefault="0005430C" w:rsidP="0005430C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УРОВНЯ В</w:t>
      </w:r>
    </w:p>
    <w:p w:rsidR="0005430C" w:rsidRDefault="0005430C" w:rsidP="0005430C">
      <w:pPr>
        <w:tabs>
          <w:tab w:val="num" w:pos="0"/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Выберите три правильных ответа из шести предложенных</w:t>
      </w:r>
    </w:p>
    <w:p w:rsidR="0005430C" w:rsidRDefault="0005430C" w:rsidP="000543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430C" w:rsidRDefault="0005430C" w:rsidP="0005430C">
      <w:pPr>
        <w:tabs>
          <w:tab w:val="left" w:pos="20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В1</w:t>
      </w:r>
      <w:r>
        <w:rPr>
          <w:rFonts w:ascii="Times New Roman" w:hAnsi="Times New Roman"/>
          <w:sz w:val="24"/>
          <w:szCs w:val="24"/>
        </w:rPr>
        <w:t>. В клетке бактерий:</w:t>
      </w:r>
    </w:p>
    <w:p w:rsidR="0005430C" w:rsidRDefault="0005430C" w:rsidP="0005430C">
      <w:pPr>
        <w:numPr>
          <w:ilvl w:val="0"/>
          <w:numId w:val="73"/>
        </w:numPr>
        <w:tabs>
          <w:tab w:val="left" w:pos="20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митохондрий</w:t>
      </w:r>
    </w:p>
    <w:p w:rsidR="0005430C" w:rsidRDefault="0005430C" w:rsidP="0005430C">
      <w:pPr>
        <w:numPr>
          <w:ilvl w:val="0"/>
          <w:numId w:val="73"/>
        </w:numPr>
        <w:tabs>
          <w:tab w:val="left" w:pos="20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клеточная стенка содержит хитин</w:t>
      </w:r>
    </w:p>
    <w:p w:rsidR="0005430C" w:rsidRDefault="0005430C" w:rsidP="0005430C">
      <w:pPr>
        <w:numPr>
          <w:ilvl w:val="0"/>
          <w:numId w:val="73"/>
        </w:numPr>
        <w:tabs>
          <w:tab w:val="left" w:pos="20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одна кольцевая молекула ДНК</w:t>
      </w:r>
    </w:p>
    <w:p w:rsidR="0005430C" w:rsidRDefault="0005430C" w:rsidP="0005430C">
      <w:pPr>
        <w:numPr>
          <w:ilvl w:val="0"/>
          <w:numId w:val="73"/>
        </w:numPr>
        <w:tabs>
          <w:tab w:val="left" w:pos="20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 ядро</w:t>
      </w:r>
    </w:p>
    <w:p w:rsidR="0005430C" w:rsidRDefault="0005430C" w:rsidP="0005430C">
      <w:pPr>
        <w:numPr>
          <w:ilvl w:val="0"/>
          <w:numId w:val="73"/>
        </w:numPr>
        <w:tabs>
          <w:tab w:val="left" w:pos="20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оформленное ядро</w:t>
      </w:r>
    </w:p>
    <w:p w:rsidR="0005430C" w:rsidRDefault="0005430C" w:rsidP="0005430C">
      <w:pPr>
        <w:numPr>
          <w:ilvl w:val="0"/>
          <w:numId w:val="73"/>
        </w:numPr>
        <w:tabs>
          <w:tab w:val="left" w:pos="20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ДНК линейная и находится в хромосомах. </w:t>
      </w:r>
    </w:p>
    <w:p w:rsidR="0005430C" w:rsidRDefault="0005430C" w:rsidP="0005430C">
      <w:pPr>
        <w:tabs>
          <w:tab w:val="left" w:pos="34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В2.</w:t>
      </w:r>
      <w:r>
        <w:rPr>
          <w:rFonts w:ascii="Times New Roman" w:hAnsi="Times New Roman"/>
          <w:bCs/>
          <w:sz w:val="24"/>
          <w:szCs w:val="24"/>
        </w:rPr>
        <w:t xml:space="preserve"> К продуцентам относят </w:t>
      </w:r>
    </w:p>
    <w:p w:rsidR="0005430C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плесневый гриб - </w:t>
      </w:r>
      <w:proofErr w:type="spellStart"/>
      <w:r>
        <w:rPr>
          <w:rFonts w:ascii="Times New Roman" w:hAnsi="Times New Roman"/>
          <w:sz w:val="24"/>
          <w:szCs w:val="24"/>
        </w:rPr>
        <w:t>мукор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5430C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северного оленя </w:t>
      </w:r>
    </w:p>
    <w:p w:rsidR="0005430C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сосну обыкновенную </w:t>
      </w:r>
    </w:p>
    <w:p w:rsidR="0005430C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землянику лесную </w:t>
      </w:r>
    </w:p>
    <w:p w:rsidR="0005430C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дрозда-рябинника </w:t>
      </w:r>
    </w:p>
    <w:p w:rsidR="0005430C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ландыш майский</w:t>
      </w:r>
    </w:p>
    <w:p w:rsidR="0005430C" w:rsidRDefault="0005430C" w:rsidP="000543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В3.</w:t>
      </w:r>
      <w:r>
        <w:rPr>
          <w:rFonts w:ascii="Times New Roman" w:hAnsi="Times New Roman"/>
          <w:bCs/>
          <w:sz w:val="24"/>
          <w:szCs w:val="24"/>
        </w:rPr>
        <w:t xml:space="preserve"> Установите соответствие между процессами и способами деления клетки.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42"/>
        <w:gridCol w:w="2919"/>
      </w:tblGrid>
      <w:tr w:rsidR="0005430C" w:rsidTr="003B4EBC">
        <w:tc>
          <w:tcPr>
            <w:tcW w:w="3070" w:type="pct"/>
            <w:hideMark/>
          </w:tcPr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Процессы  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происходит два деления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происходит конъюгация и кроссинговер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образуются гаметы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образуются соматические клетки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происходит в 4 фазы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образуются диплоидные клетки </w:t>
            </w:r>
          </w:p>
        </w:tc>
        <w:tc>
          <w:tcPr>
            <w:tcW w:w="1930" w:type="pct"/>
          </w:tcPr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деления клетки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митоз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мейоз 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5430C" w:rsidRDefault="0005430C" w:rsidP="000543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В4.</w:t>
      </w:r>
      <w:r>
        <w:rPr>
          <w:rFonts w:ascii="Times New Roman" w:hAnsi="Times New Roman"/>
          <w:bCs/>
          <w:sz w:val="24"/>
          <w:szCs w:val="24"/>
        </w:rPr>
        <w:t xml:space="preserve"> Установите соответствие между организмами </w:t>
      </w:r>
      <w:proofErr w:type="gramStart"/>
      <w:r>
        <w:rPr>
          <w:rFonts w:ascii="Times New Roman" w:hAnsi="Times New Roman"/>
          <w:bCs/>
          <w:sz w:val="24"/>
          <w:szCs w:val="24"/>
        </w:rPr>
        <w:t>и  группой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к которой их относят.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2899"/>
      </w:tblGrid>
      <w:tr w:rsidR="0005430C" w:rsidTr="003B4EBC">
        <w:tc>
          <w:tcPr>
            <w:tcW w:w="3083" w:type="pct"/>
            <w:hideMark/>
          </w:tcPr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Организмы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грибы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серобактерии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животные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растения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сине-зеленые водоросли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азотофиксирующие бактерии</w:t>
            </w:r>
          </w:p>
        </w:tc>
        <w:tc>
          <w:tcPr>
            <w:tcW w:w="1917" w:type="pct"/>
          </w:tcPr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Прокариоты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Эукариоты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30C" w:rsidRDefault="0005430C" w:rsidP="003B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30C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Установите правильную последовательность.</w:t>
      </w:r>
    </w:p>
    <w:p w:rsidR="0005430C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В5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.Расположите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правильной последовательности группы растений лиственного леса в соответствии с занимаемыми ими ярусами, начиная с травянистого.</w:t>
      </w:r>
    </w:p>
    <w:p w:rsidR="0005430C" w:rsidRDefault="0005430C" w:rsidP="0005430C">
      <w:pPr>
        <w:shd w:val="clear" w:color="auto" w:fill="FFFFFF"/>
        <w:tabs>
          <w:tab w:val="left" w:pos="88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лещина, бересклет </w:t>
      </w:r>
    </w:p>
    <w:p w:rsidR="0005430C" w:rsidRDefault="0005430C" w:rsidP="0005430C">
      <w:pPr>
        <w:shd w:val="clear" w:color="auto" w:fill="FFFFFF"/>
        <w:tabs>
          <w:tab w:val="left" w:pos="88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груша, клён, яблоня</w:t>
      </w:r>
    </w:p>
    <w:p w:rsidR="0005430C" w:rsidRDefault="0005430C" w:rsidP="0005430C">
      <w:pPr>
        <w:shd w:val="clear" w:color="auto" w:fill="FFFFFF"/>
        <w:tabs>
          <w:tab w:val="left" w:pos="86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дуб, липа </w:t>
      </w:r>
    </w:p>
    <w:p w:rsidR="0005430C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звездчатка, ветреница</w:t>
      </w:r>
    </w:p>
    <w:p w:rsidR="0005430C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0C" w:rsidRPr="00B01491" w:rsidRDefault="0005430C" w:rsidP="0005430C">
      <w:pPr>
        <w:shd w:val="clear" w:color="auto" w:fill="FFFFFF"/>
        <w:tabs>
          <w:tab w:val="left" w:pos="86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30C" w:rsidRPr="005C7C8B" w:rsidRDefault="0005430C" w:rsidP="005C7C8B"/>
    <w:sectPr w:rsidR="0005430C" w:rsidRPr="005C7C8B" w:rsidSect="003B4EBC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FF2"/>
    <w:multiLevelType w:val="hybridMultilevel"/>
    <w:tmpl w:val="EFC4CA42"/>
    <w:lvl w:ilvl="0" w:tplc="2E62D9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283D2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9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27402"/>
    <w:multiLevelType w:val="singleLevel"/>
    <w:tmpl w:val="77B276C6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6E2002"/>
    <w:multiLevelType w:val="hybridMultilevel"/>
    <w:tmpl w:val="31AAA378"/>
    <w:lvl w:ilvl="0" w:tplc="EB84C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B009F"/>
    <w:multiLevelType w:val="hybridMultilevel"/>
    <w:tmpl w:val="14F8C30A"/>
    <w:lvl w:ilvl="0" w:tplc="74266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1D24"/>
    <w:multiLevelType w:val="hybridMultilevel"/>
    <w:tmpl w:val="553C421E"/>
    <w:lvl w:ilvl="0" w:tplc="7D187A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80A97"/>
    <w:multiLevelType w:val="hybridMultilevel"/>
    <w:tmpl w:val="3A66A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ADA6E06"/>
    <w:multiLevelType w:val="singleLevel"/>
    <w:tmpl w:val="4F6076F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140FDB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580"/>
    <w:multiLevelType w:val="hybridMultilevel"/>
    <w:tmpl w:val="98BCCEF8"/>
    <w:lvl w:ilvl="0" w:tplc="84202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F5E4E"/>
    <w:multiLevelType w:val="hybridMultilevel"/>
    <w:tmpl w:val="04B4B06E"/>
    <w:lvl w:ilvl="0" w:tplc="4EAA36D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D6FE7B32">
      <w:start w:val="18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90B4CB40">
      <w:start w:val="20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47CC0"/>
    <w:multiLevelType w:val="singleLevel"/>
    <w:tmpl w:val="7D4E8DC0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131D7215"/>
    <w:multiLevelType w:val="singleLevel"/>
    <w:tmpl w:val="B4E6496A"/>
    <w:lvl w:ilvl="0">
      <w:start w:val="2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143016E2"/>
    <w:multiLevelType w:val="hybridMultilevel"/>
    <w:tmpl w:val="0CE88408"/>
    <w:lvl w:ilvl="0" w:tplc="C3983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C4188"/>
    <w:multiLevelType w:val="hybridMultilevel"/>
    <w:tmpl w:val="A38A8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77469"/>
    <w:multiLevelType w:val="hybridMultilevel"/>
    <w:tmpl w:val="4C1E8D90"/>
    <w:lvl w:ilvl="0" w:tplc="5A2CA58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1B26EA"/>
    <w:multiLevelType w:val="singleLevel"/>
    <w:tmpl w:val="84923EF2"/>
    <w:lvl w:ilvl="0">
      <w:start w:val="1"/>
      <w:numFmt w:val="decimal"/>
      <w:lvlText w:val="%1)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DD52221"/>
    <w:multiLevelType w:val="hybridMultilevel"/>
    <w:tmpl w:val="553C421E"/>
    <w:lvl w:ilvl="0" w:tplc="7D187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EF18E5"/>
    <w:multiLevelType w:val="singleLevel"/>
    <w:tmpl w:val="952C6742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E683BD2"/>
    <w:multiLevelType w:val="hybridMultilevel"/>
    <w:tmpl w:val="34760948"/>
    <w:lvl w:ilvl="0" w:tplc="1D7C8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609D5"/>
    <w:multiLevelType w:val="hybridMultilevel"/>
    <w:tmpl w:val="CB4E0032"/>
    <w:lvl w:ilvl="0" w:tplc="AE8CC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F832AB"/>
    <w:multiLevelType w:val="hybridMultilevel"/>
    <w:tmpl w:val="2F66B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F34C6"/>
    <w:multiLevelType w:val="hybridMultilevel"/>
    <w:tmpl w:val="5F9667DA"/>
    <w:lvl w:ilvl="0" w:tplc="46DA6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A5EFCFE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146043"/>
    <w:multiLevelType w:val="hybridMultilevel"/>
    <w:tmpl w:val="4C1E9C8E"/>
    <w:lvl w:ilvl="0" w:tplc="A48C1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F4CB6"/>
    <w:multiLevelType w:val="singleLevel"/>
    <w:tmpl w:val="543E59FE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6DA2925"/>
    <w:multiLevelType w:val="singleLevel"/>
    <w:tmpl w:val="69C05E4C"/>
    <w:lvl w:ilvl="0">
      <w:start w:val="1"/>
      <w:numFmt w:val="decimal"/>
      <w:lvlText w:val="%1)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9FB3342"/>
    <w:multiLevelType w:val="hybridMultilevel"/>
    <w:tmpl w:val="5DDC1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37A73"/>
    <w:multiLevelType w:val="hybridMultilevel"/>
    <w:tmpl w:val="4DF63198"/>
    <w:lvl w:ilvl="0" w:tplc="B1AA3B8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</w:rPr>
    </w:lvl>
    <w:lvl w:ilvl="1" w:tplc="34EC8B1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</w:rPr>
    </w:lvl>
    <w:lvl w:ilvl="2" w:tplc="543E59FE">
      <w:start w:val="1"/>
      <w:numFmt w:val="decimal"/>
      <w:lvlText w:val="%3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19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4" w:tplc="E876BD30">
      <w:start w:val="24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732372"/>
    <w:multiLevelType w:val="singleLevel"/>
    <w:tmpl w:val="217881C2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2CEB01A5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E37101"/>
    <w:multiLevelType w:val="hybridMultilevel"/>
    <w:tmpl w:val="6776A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89571B"/>
    <w:multiLevelType w:val="hybridMultilevel"/>
    <w:tmpl w:val="BEB8511E"/>
    <w:lvl w:ilvl="0" w:tplc="5AD41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C2FED"/>
    <w:multiLevelType w:val="hybridMultilevel"/>
    <w:tmpl w:val="8B3056C6"/>
    <w:lvl w:ilvl="0" w:tplc="ED985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9E5563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94DE9"/>
    <w:multiLevelType w:val="hybridMultilevel"/>
    <w:tmpl w:val="71600E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764A1B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8E2F76"/>
    <w:multiLevelType w:val="singleLevel"/>
    <w:tmpl w:val="EC0ABED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3E52085D"/>
    <w:multiLevelType w:val="hybridMultilevel"/>
    <w:tmpl w:val="CB4E0032"/>
    <w:lvl w:ilvl="0" w:tplc="AE8CC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47327"/>
    <w:multiLevelType w:val="hybridMultilevel"/>
    <w:tmpl w:val="EB221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015CE3"/>
    <w:multiLevelType w:val="hybridMultilevel"/>
    <w:tmpl w:val="D28CE088"/>
    <w:lvl w:ilvl="0" w:tplc="0BD2EE72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</w:lvl>
    <w:lvl w:ilvl="1" w:tplc="9886FD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9" w15:restartNumberingAfterBreak="0">
    <w:nsid w:val="42754C81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5048EF"/>
    <w:multiLevelType w:val="singleLevel"/>
    <w:tmpl w:val="112E8A16"/>
    <w:lvl w:ilvl="0">
      <w:start w:val="1"/>
      <w:numFmt w:val="decimal"/>
      <w:lvlText w:val="%1)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46F152F1"/>
    <w:multiLevelType w:val="hybridMultilevel"/>
    <w:tmpl w:val="EB221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2C06E4"/>
    <w:multiLevelType w:val="hybridMultilevel"/>
    <w:tmpl w:val="70DE9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611D27"/>
    <w:multiLevelType w:val="singleLevel"/>
    <w:tmpl w:val="246CA91C"/>
    <w:lvl w:ilvl="0">
      <w:start w:val="1"/>
      <w:numFmt w:val="decimal"/>
      <w:lvlText w:val="%1)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4C6A4A08"/>
    <w:multiLevelType w:val="singleLevel"/>
    <w:tmpl w:val="B588BD12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4CA35F8D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E5C78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574C65"/>
    <w:multiLevelType w:val="hybridMultilevel"/>
    <w:tmpl w:val="E152A072"/>
    <w:lvl w:ilvl="0" w:tplc="C9A2C88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052BFE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ED25B6"/>
    <w:multiLevelType w:val="hybridMultilevel"/>
    <w:tmpl w:val="D20CA300"/>
    <w:lvl w:ilvl="0" w:tplc="7B88A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64975"/>
    <w:multiLevelType w:val="hybridMultilevel"/>
    <w:tmpl w:val="C494E918"/>
    <w:lvl w:ilvl="0" w:tplc="956E0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AC56A4"/>
    <w:multiLevelType w:val="singleLevel"/>
    <w:tmpl w:val="2F2ABFA6"/>
    <w:lvl w:ilvl="0">
      <w:start w:val="1"/>
      <w:numFmt w:val="decimal"/>
      <w:lvlText w:val="%1)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57616E89"/>
    <w:multiLevelType w:val="singleLevel"/>
    <w:tmpl w:val="D36C5CBA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59E97982"/>
    <w:multiLevelType w:val="hybridMultilevel"/>
    <w:tmpl w:val="8B3056C6"/>
    <w:lvl w:ilvl="0" w:tplc="ED985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264301"/>
    <w:multiLevelType w:val="singleLevel"/>
    <w:tmpl w:val="8F2E68D4"/>
    <w:lvl w:ilvl="0">
      <w:start w:val="1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5FC26B6E"/>
    <w:multiLevelType w:val="hybridMultilevel"/>
    <w:tmpl w:val="AFD065BE"/>
    <w:lvl w:ilvl="0" w:tplc="1C847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B0B79"/>
    <w:multiLevelType w:val="hybridMultilevel"/>
    <w:tmpl w:val="8E0617A2"/>
    <w:lvl w:ilvl="0" w:tplc="28E0A3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987ED4"/>
    <w:multiLevelType w:val="singleLevel"/>
    <w:tmpl w:val="48B6DBFE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65594A28"/>
    <w:multiLevelType w:val="hybridMultilevel"/>
    <w:tmpl w:val="62A848B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945C3D"/>
    <w:multiLevelType w:val="singleLevel"/>
    <w:tmpl w:val="C5DE7866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6A1E4474"/>
    <w:multiLevelType w:val="hybridMultilevel"/>
    <w:tmpl w:val="A7D4E5CC"/>
    <w:lvl w:ilvl="0" w:tplc="5AB67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9001C"/>
    <w:multiLevelType w:val="singleLevel"/>
    <w:tmpl w:val="06FC71CA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6EB2797B"/>
    <w:multiLevelType w:val="hybridMultilevel"/>
    <w:tmpl w:val="E904C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DF7F6F"/>
    <w:multiLevelType w:val="hybridMultilevel"/>
    <w:tmpl w:val="478C2034"/>
    <w:lvl w:ilvl="0" w:tplc="C9A2C88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543E59FE">
      <w:start w:val="1"/>
      <w:numFmt w:val="decimal"/>
      <w:lvlText w:val="%2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310FE5"/>
    <w:multiLevelType w:val="singleLevel"/>
    <w:tmpl w:val="F01E5A98"/>
    <w:lvl w:ilvl="0">
      <w:start w:val="1"/>
      <w:numFmt w:val="decimal"/>
      <w:lvlText w:val="%1)"/>
      <w:legacy w:legacy="1" w:legacySpace="0" w:legacyIndent="238"/>
      <w:lvlJc w:val="left"/>
      <w:rPr>
        <w:rFonts w:ascii="Times New Roman CYR" w:hAnsi="Times New Roman CYR" w:cs="Times New Roman CYR" w:hint="default"/>
      </w:rPr>
    </w:lvl>
  </w:abstractNum>
  <w:abstractNum w:abstractNumId="65" w15:restartNumberingAfterBreak="0">
    <w:nsid w:val="765029C7"/>
    <w:multiLevelType w:val="hybridMultilevel"/>
    <w:tmpl w:val="C494E918"/>
    <w:lvl w:ilvl="0" w:tplc="956E0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35688"/>
    <w:multiLevelType w:val="hybridMultilevel"/>
    <w:tmpl w:val="D0201500"/>
    <w:lvl w:ilvl="0" w:tplc="FB56B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155FD5"/>
    <w:multiLevelType w:val="hybridMultilevel"/>
    <w:tmpl w:val="6570C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F85289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4A7D44"/>
    <w:multiLevelType w:val="hybridMultilevel"/>
    <w:tmpl w:val="DE0E5938"/>
    <w:lvl w:ilvl="0" w:tplc="CBD42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5A6971"/>
    <w:multiLevelType w:val="hybridMultilevel"/>
    <w:tmpl w:val="DB8C45DC"/>
    <w:lvl w:ilvl="0" w:tplc="D780D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2"/>
  </w:num>
  <w:num w:numId="3">
    <w:abstractNumId w:val="37"/>
  </w:num>
  <w:num w:numId="4">
    <w:abstractNumId w:val="34"/>
  </w:num>
  <w:num w:numId="5">
    <w:abstractNumId w:val="39"/>
  </w:num>
  <w:num w:numId="6">
    <w:abstractNumId w:val="28"/>
  </w:num>
  <w:num w:numId="7">
    <w:abstractNumId w:val="7"/>
  </w:num>
  <w:num w:numId="8">
    <w:abstractNumId w:val="45"/>
  </w:num>
  <w:num w:numId="9">
    <w:abstractNumId w:val="48"/>
  </w:num>
  <w:num w:numId="10">
    <w:abstractNumId w:val="68"/>
  </w:num>
  <w:num w:numId="11">
    <w:abstractNumId w:val="66"/>
  </w:num>
  <w:num w:numId="12">
    <w:abstractNumId w:val="60"/>
  </w:num>
  <w:num w:numId="13">
    <w:abstractNumId w:val="53"/>
  </w:num>
  <w:num w:numId="14">
    <w:abstractNumId w:val="32"/>
  </w:num>
  <w:num w:numId="15">
    <w:abstractNumId w:val="49"/>
  </w:num>
  <w:num w:numId="16">
    <w:abstractNumId w:val="4"/>
  </w:num>
  <w:num w:numId="17">
    <w:abstractNumId w:val="70"/>
  </w:num>
  <w:num w:numId="18">
    <w:abstractNumId w:val="50"/>
  </w:num>
  <w:num w:numId="19">
    <w:abstractNumId w:val="65"/>
  </w:num>
  <w:num w:numId="20">
    <w:abstractNumId w:val="56"/>
  </w:num>
  <w:num w:numId="21">
    <w:abstractNumId w:val="19"/>
  </w:num>
  <w:num w:numId="22">
    <w:abstractNumId w:val="36"/>
  </w:num>
  <w:num w:numId="23">
    <w:abstractNumId w:val="16"/>
  </w:num>
  <w:num w:numId="24">
    <w:abstractNumId w:val="2"/>
  </w:num>
  <w:num w:numId="25">
    <w:abstractNumId w:val="30"/>
  </w:num>
  <w:num w:numId="26">
    <w:abstractNumId w:val="12"/>
  </w:num>
  <w:num w:numId="27">
    <w:abstractNumId w:val="46"/>
  </w:num>
  <w:num w:numId="28">
    <w:abstractNumId w:val="8"/>
  </w:num>
  <w:num w:numId="29">
    <w:abstractNumId w:val="22"/>
  </w:num>
  <w:num w:numId="30">
    <w:abstractNumId w:val="69"/>
  </w:num>
  <w:num w:numId="31">
    <w:abstractNumId w:val="18"/>
  </w:num>
  <w:num w:numId="32">
    <w:abstractNumId w:val="55"/>
  </w:num>
  <w:num w:numId="33">
    <w:abstractNumId w:val="3"/>
  </w:num>
  <w:num w:numId="34">
    <w:abstractNumId w:val="31"/>
  </w:num>
  <w:num w:numId="35">
    <w:abstractNumId w:val="29"/>
  </w:num>
  <w:num w:numId="36">
    <w:abstractNumId w:val="20"/>
  </w:num>
  <w:num w:numId="37">
    <w:abstractNumId w:val="5"/>
  </w:num>
  <w:num w:numId="38">
    <w:abstractNumId w:val="25"/>
  </w:num>
  <w:num w:numId="39">
    <w:abstractNumId w:val="41"/>
  </w:num>
  <w:num w:numId="40">
    <w:abstractNumId w:val="13"/>
  </w:num>
  <w:num w:numId="41">
    <w:abstractNumId w:val="62"/>
  </w:num>
  <w:num w:numId="42">
    <w:abstractNumId w:val="11"/>
    <w:lvlOverride w:ilvl="0">
      <w:startOverride w:val="1"/>
    </w:lvlOverride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</w:num>
  <w:num w:numId="45">
    <w:abstractNumId w:val="35"/>
    <w:lvlOverride w:ilvl="0">
      <w:startOverride w:val="1"/>
    </w:lvlOverride>
  </w:num>
  <w:num w:numId="46">
    <w:abstractNumId w:val="15"/>
    <w:lvlOverride w:ilvl="0">
      <w:startOverride w:val="1"/>
    </w:lvlOverride>
  </w:num>
  <w:num w:numId="47">
    <w:abstractNumId w:val="61"/>
    <w:lvlOverride w:ilvl="0">
      <w:startOverride w:val="1"/>
    </w:lvlOverride>
  </w:num>
  <w:num w:numId="48">
    <w:abstractNumId w:val="59"/>
    <w:lvlOverride w:ilvl="0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</w:num>
  <w:num w:numId="52">
    <w:abstractNumId w:val="9"/>
    <w:lvlOverride w:ilvl="0">
      <w:startOverride w:val="1"/>
    </w:lvlOverride>
    <w:lvlOverride w:ilvl="1">
      <w:startOverride w:val="18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>
      <w:startOverride w:val="1"/>
    </w:lvlOverride>
  </w:num>
  <w:num w:numId="54">
    <w:abstractNumId w:val="1"/>
    <w:lvlOverride w:ilvl="0">
      <w:startOverride w:val="1"/>
    </w:lvlOverride>
  </w:num>
  <w:num w:numId="55">
    <w:abstractNumId w:val="64"/>
  </w:num>
  <w:num w:numId="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4"/>
    <w:lvlOverride w:ilvl="0">
      <w:startOverride w:val="1"/>
    </w:lvlOverride>
  </w:num>
  <w:num w:numId="58">
    <w:abstractNumId w:val="10"/>
    <w:lvlOverride w:ilvl="0">
      <w:startOverride w:val="1"/>
    </w:lvlOverride>
  </w:num>
  <w:num w:numId="59">
    <w:abstractNumId w:val="27"/>
    <w:lvlOverride w:ilvl="0">
      <w:startOverride w:val="1"/>
    </w:lvlOverride>
  </w:num>
  <w:num w:numId="60">
    <w:abstractNumId w:val="57"/>
    <w:lvlOverride w:ilvl="0">
      <w:startOverride w:val="1"/>
    </w:lvlOverride>
  </w:num>
  <w:num w:numId="61">
    <w:abstractNumId w:val="23"/>
    <w:lvlOverride w:ilvl="0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1"/>
    <w:lvlOverride w:ilvl="0">
      <w:startOverride w:val="1"/>
    </w:lvlOverride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  <w:lvlOverride w:ilvl="0">
      <w:startOverride w:val="1"/>
    </w:lvlOverride>
  </w:num>
  <w:num w:numId="67">
    <w:abstractNumId w:val="17"/>
    <w:lvlOverride w:ilvl="0">
      <w:startOverride w:val="1"/>
    </w:lvlOverride>
  </w:num>
  <w:num w:numId="68">
    <w:abstractNumId w:val="44"/>
    <w:lvlOverride w:ilvl="0">
      <w:startOverride w:val="1"/>
    </w:lvlOverride>
  </w:num>
  <w:num w:numId="69">
    <w:abstractNumId w:val="6"/>
    <w:lvlOverride w:ilvl="0">
      <w:startOverride w:val="1"/>
    </w:lvlOverride>
  </w:num>
  <w:num w:numId="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  <w:lvlOverride w:ilvl="0">
      <w:startOverride w:val="1"/>
    </w:lvlOverride>
  </w:num>
  <w:num w:numId="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5F"/>
    <w:rsid w:val="0005430C"/>
    <w:rsid w:val="00061D24"/>
    <w:rsid w:val="0006572A"/>
    <w:rsid w:val="001724DB"/>
    <w:rsid w:val="00241FAF"/>
    <w:rsid w:val="00247A79"/>
    <w:rsid w:val="002D286A"/>
    <w:rsid w:val="002E3F22"/>
    <w:rsid w:val="003A69C5"/>
    <w:rsid w:val="003B4EBC"/>
    <w:rsid w:val="00493593"/>
    <w:rsid w:val="004B0A10"/>
    <w:rsid w:val="004D529A"/>
    <w:rsid w:val="005255B9"/>
    <w:rsid w:val="00527ECC"/>
    <w:rsid w:val="0053390C"/>
    <w:rsid w:val="005C7C8B"/>
    <w:rsid w:val="0072607E"/>
    <w:rsid w:val="00742DC0"/>
    <w:rsid w:val="00791CD6"/>
    <w:rsid w:val="00C84331"/>
    <w:rsid w:val="00CB5B5F"/>
    <w:rsid w:val="00CC6EB8"/>
    <w:rsid w:val="00E02E42"/>
    <w:rsid w:val="00EF4071"/>
    <w:rsid w:val="00F234AF"/>
    <w:rsid w:val="00F35C5D"/>
    <w:rsid w:val="00F5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C43B"/>
  <w15:docId w15:val="{9DA3A0EE-1613-42B1-88F1-A82C0290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B5F"/>
  </w:style>
  <w:style w:type="paragraph" w:customStyle="1" w:styleId="c0">
    <w:name w:val="c0"/>
    <w:basedOn w:val="a"/>
    <w:rsid w:val="005C7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9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05430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6">
    <w:name w:val="Базовый"/>
    <w:rsid w:val="000543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HTML">
    <w:name w:val="HTML Preformatted"/>
    <w:basedOn w:val="a"/>
    <w:link w:val="HTML0"/>
    <w:unhideWhenUsed/>
    <w:rsid w:val="00054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43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5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9232-2D2D-4C40-83C8-FB460F0E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 ва</dc:creator>
  <cp:lastModifiedBy>kaZ9ncev999@outlook.com</cp:lastModifiedBy>
  <cp:revision>2</cp:revision>
  <dcterms:created xsi:type="dcterms:W3CDTF">2022-03-26T17:38:00Z</dcterms:created>
  <dcterms:modified xsi:type="dcterms:W3CDTF">2022-03-26T17:38:00Z</dcterms:modified>
</cp:coreProperties>
</file>